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70" w:rsidRDefault="005F4B70" w:rsidP="005F4B7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ID"/>
        </w:rPr>
      </w:pPr>
      <w:r w:rsidRPr="005F4B70">
        <w:rPr>
          <w:rFonts w:ascii="Times New Roman" w:hAnsi="Times New Roman" w:cs="Times New Roman"/>
          <w:b/>
          <w:sz w:val="32"/>
          <w:szCs w:val="32"/>
          <w:lang w:val="en-ID"/>
        </w:rPr>
        <w:t xml:space="preserve">REFLEKSI PEMIKIRAN </w:t>
      </w:r>
      <w:proofErr w:type="gramStart"/>
      <w:r w:rsidRPr="005F4B70">
        <w:rPr>
          <w:rFonts w:ascii="Times New Roman" w:hAnsi="Times New Roman" w:cs="Times New Roman"/>
          <w:b/>
          <w:sz w:val="32"/>
          <w:szCs w:val="32"/>
          <w:lang w:val="en-ID"/>
        </w:rPr>
        <w:t>KUNTOWIJOYO :</w:t>
      </w:r>
      <w:proofErr w:type="gramEnd"/>
      <w:r w:rsidRPr="005F4B70">
        <w:rPr>
          <w:rFonts w:ascii="Times New Roman" w:hAnsi="Times New Roman" w:cs="Times New Roman"/>
          <w:b/>
          <w:sz w:val="32"/>
          <w:szCs w:val="32"/>
          <w:lang w:val="en-ID"/>
        </w:rPr>
        <w:t xml:space="preserve"> ILMU SOSIAL PROFETIK DALAM MENGHADAPI PROBLEMATIKA ILMU SOSIAL DI INDONESIA</w:t>
      </w:r>
    </w:p>
    <w:p w:rsidR="005F4B70" w:rsidRDefault="005F4B70" w:rsidP="005F4B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Dosen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Pengampu :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Dr. Nasiwan</w:t>
      </w:r>
      <w:r w:rsidR="009F7DA3">
        <w:rPr>
          <w:rFonts w:ascii="Times New Roman" w:hAnsi="Times New Roman" w:cs="Times New Roman"/>
          <w:sz w:val="24"/>
          <w:szCs w:val="24"/>
          <w:lang w:val="en-ID"/>
        </w:rPr>
        <w:t>, M.Si.</w:t>
      </w:r>
    </w:p>
    <w:p w:rsidR="005F4B70" w:rsidRDefault="005F4B70" w:rsidP="005F4B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5F4B70" w:rsidRPr="00BD3425" w:rsidRDefault="005F4B70" w:rsidP="00BD342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ID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941952" cy="1941952"/>
            <wp:effectExtent l="19050" t="0" r="1148" b="0"/>
            <wp:docPr id="1" name="Picture 0" descr="images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(9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3265" cy="194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B70" w:rsidRDefault="005F4B70" w:rsidP="005F4B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Disusun Oleh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5F4B70" w:rsidRDefault="005F4B70" w:rsidP="005F4B70">
      <w:pPr>
        <w:spacing w:line="360" w:lineRule="auto"/>
        <w:ind w:left="288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Nama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 Nadia Regita Putri Utami</w:t>
      </w:r>
    </w:p>
    <w:p w:rsidR="005F4B70" w:rsidRDefault="005F4B70" w:rsidP="00BD3425">
      <w:pPr>
        <w:spacing w:line="360" w:lineRule="auto"/>
        <w:ind w:left="2160" w:firstLine="72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NIM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 16416241014</w:t>
      </w:r>
    </w:p>
    <w:p w:rsidR="005F4B70" w:rsidRDefault="005F4B70" w:rsidP="005F4B70">
      <w:pPr>
        <w:spacing w:line="360" w:lineRule="auto"/>
        <w:ind w:left="2160" w:firstLine="720"/>
        <w:rPr>
          <w:rFonts w:ascii="Times New Roman" w:hAnsi="Times New Roman" w:cs="Times New Roman"/>
          <w:sz w:val="24"/>
          <w:szCs w:val="24"/>
          <w:lang w:val="en-ID"/>
        </w:rPr>
      </w:pPr>
    </w:p>
    <w:p w:rsidR="00BD3425" w:rsidRDefault="00BD3425" w:rsidP="005F4B70">
      <w:pPr>
        <w:spacing w:line="360" w:lineRule="auto"/>
        <w:ind w:left="2160" w:firstLine="720"/>
        <w:rPr>
          <w:rFonts w:ascii="Times New Roman" w:hAnsi="Times New Roman" w:cs="Times New Roman"/>
          <w:sz w:val="24"/>
          <w:szCs w:val="24"/>
          <w:lang w:val="en-ID"/>
        </w:rPr>
      </w:pPr>
    </w:p>
    <w:p w:rsidR="005F4B70" w:rsidRPr="005F4B70" w:rsidRDefault="005F4B70" w:rsidP="005F4B7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  <w:lang w:val="en-ID"/>
        </w:rPr>
      </w:pPr>
      <w:r w:rsidRPr="005F4B70">
        <w:rPr>
          <w:rFonts w:ascii="Times New Roman" w:hAnsi="Times New Roman" w:cs="Times New Roman"/>
          <w:b/>
          <w:sz w:val="32"/>
          <w:szCs w:val="24"/>
          <w:lang w:val="en-ID"/>
        </w:rPr>
        <w:t>FAKULTAS ILMU SOSIAL</w:t>
      </w:r>
    </w:p>
    <w:p w:rsidR="005F4B70" w:rsidRPr="005F4B70" w:rsidRDefault="005F4B70" w:rsidP="005F4B7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  <w:lang w:val="en-ID"/>
        </w:rPr>
      </w:pPr>
      <w:r w:rsidRPr="005F4B70">
        <w:rPr>
          <w:rFonts w:ascii="Times New Roman" w:hAnsi="Times New Roman" w:cs="Times New Roman"/>
          <w:b/>
          <w:sz w:val="32"/>
          <w:szCs w:val="24"/>
          <w:lang w:val="en-ID"/>
        </w:rPr>
        <w:t>UNIVERSITAS NEGERI YOGYAKARTA</w:t>
      </w:r>
    </w:p>
    <w:p w:rsidR="005F4B70" w:rsidRDefault="005F4B70" w:rsidP="005F4B7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  <w:lang w:val="en-ID"/>
        </w:rPr>
      </w:pPr>
      <w:r w:rsidRPr="005F4B70">
        <w:rPr>
          <w:rFonts w:ascii="Times New Roman" w:hAnsi="Times New Roman" w:cs="Times New Roman"/>
          <w:b/>
          <w:sz w:val="32"/>
          <w:szCs w:val="24"/>
          <w:lang w:val="en-ID"/>
        </w:rPr>
        <w:t>2017</w:t>
      </w:r>
    </w:p>
    <w:p w:rsidR="00331CAF" w:rsidRPr="004E58AB" w:rsidRDefault="00331CAF" w:rsidP="004E58AB">
      <w:pPr>
        <w:pStyle w:val="Heading1"/>
        <w:jc w:val="center"/>
        <w:rPr>
          <w:rFonts w:ascii="Times New Roman" w:hAnsi="Times New Roman" w:cs="Times New Roman"/>
          <w:b w:val="0"/>
          <w:color w:val="auto"/>
          <w:lang w:val="en-ID"/>
        </w:rPr>
      </w:pPr>
      <w:bookmarkStart w:id="0" w:name="_Toc503311004"/>
      <w:r w:rsidRPr="004E58AB">
        <w:rPr>
          <w:rFonts w:ascii="Times New Roman" w:hAnsi="Times New Roman" w:cs="Times New Roman"/>
          <w:color w:val="auto"/>
          <w:lang w:val="en-ID"/>
        </w:rPr>
        <w:lastRenderedPageBreak/>
        <w:t>KATA PENGANTAR</w:t>
      </w:r>
      <w:bookmarkEnd w:id="0"/>
    </w:p>
    <w:p w:rsidR="007D7308" w:rsidRDefault="007D7308" w:rsidP="005F4B7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  <w:lang w:val="en-ID"/>
        </w:rPr>
      </w:pPr>
    </w:p>
    <w:p w:rsidR="00967F10" w:rsidRPr="00967F10" w:rsidRDefault="00331CAF" w:rsidP="00967F1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1921">
        <w:rPr>
          <w:rFonts w:ascii="Times New Roman" w:hAnsi="Times New Roman" w:cs="Times New Roman"/>
          <w:sz w:val="24"/>
          <w:szCs w:val="24"/>
        </w:rPr>
        <w:t xml:space="preserve">Puji syukur atas kehadirat Tuhan Yang Maha Esa atas segala rahmat-Nya sehingga </w:t>
      </w:r>
      <w:r w:rsidR="00967F10">
        <w:rPr>
          <w:rFonts w:ascii="Times New Roman" w:hAnsi="Times New Roman" w:cs="Times New Roman"/>
          <w:sz w:val="24"/>
          <w:szCs w:val="24"/>
          <w:lang w:val="en-ID"/>
        </w:rPr>
        <w:t>Makalah Teori Sosial Indonesia dengan judul “Refleksi Pemikiran Kuntowijoyo: Ilmu Sosial Profetik Dalam Menghadapi Problematika Ilmu Sosial di Indonesia</w:t>
      </w:r>
      <w:r w:rsidRPr="00D61921">
        <w:rPr>
          <w:rFonts w:ascii="Times New Roman" w:hAnsi="Times New Roman" w:cs="Times New Roman"/>
          <w:sz w:val="24"/>
          <w:szCs w:val="24"/>
          <w:lang w:val="en-ID"/>
        </w:rPr>
        <w:t xml:space="preserve">” ini </w:t>
      </w:r>
      <w:r w:rsidRPr="00D61921">
        <w:rPr>
          <w:rFonts w:ascii="Times New Roman" w:hAnsi="Times New Roman" w:cs="Times New Roman"/>
          <w:sz w:val="24"/>
          <w:szCs w:val="24"/>
        </w:rPr>
        <w:t xml:space="preserve">dapat terselesaikan dengan tepat waktu. </w:t>
      </w:r>
      <w:proofErr w:type="gramStart"/>
      <w:r w:rsidR="00967F10">
        <w:rPr>
          <w:rFonts w:ascii="Times New Roman" w:hAnsi="Times New Roman" w:cs="Times New Roman"/>
          <w:sz w:val="24"/>
          <w:szCs w:val="24"/>
          <w:lang w:val="en-ID"/>
        </w:rPr>
        <w:t>Makalah</w:t>
      </w:r>
      <w:r w:rsidRPr="00D61921">
        <w:rPr>
          <w:rFonts w:ascii="Times New Roman" w:hAnsi="Times New Roman" w:cs="Times New Roman"/>
          <w:sz w:val="24"/>
          <w:szCs w:val="24"/>
        </w:rPr>
        <w:t xml:space="preserve"> ini disusun untuk memenuhi tugas mata kuliah </w:t>
      </w:r>
      <w:r w:rsidR="00967F10">
        <w:rPr>
          <w:rFonts w:ascii="Times New Roman" w:hAnsi="Times New Roman" w:cs="Times New Roman"/>
          <w:sz w:val="24"/>
          <w:szCs w:val="24"/>
          <w:lang w:val="en-ID"/>
        </w:rPr>
        <w:t>Teori Sosial Indonesia sebagai tugas akhir semester</w:t>
      </w:r>
      <w:r w:rsidRPr="00D619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19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7F10">
        <w:rPr>
          <w:rFonts w:ascii="Times New Roman" w:hAnsi="Times New Roman" w:cs="Times New Roman"/>
          <w:sz w:val="24"/>
          <w:szCs w:val="24"/>
          <w:lang w:val="en-ID"/>
        </w:rPr>
        <w:t>Saya</w:t>
      </w:r>
      <w:r w:rsidRPr="00D61921">
        <w:rPr>
          <w:rFonts w:ascii="Times New Roman" w:hAnsi="Times New Roman" w:cs="Times New Roman"/>
          <w:sz w:val="24"/>
          <w:szCs w:val="24"/>
          <w:lang w:val="en-ID"/>
        </w:rPr>
        <w:t xml:space="preserve"> mengucapkan banyak terima kasih kepada semua pihak yang membantu dan mendukung </w:t>
      </w:r>
      <w:r w:rsidR="00967F10">
        <w:rPr>
          <w:rFonts w:ascii="Times New Roman" w:hAnsi="Times New Roman" w:cs="Times New Roman"/>
          <w:sz w:val="24"/>
          <w:szCs w:val="24"/>
          <w:lang w:val="en-ID"/>
        </w:rPr>
        <w:t>saya dalam menyelesaikan makalah ini</w:t>
      </w:r>
      <w:r w:rsidRPr="00D61921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D6192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="00967F10">
        <w:rPr>
          <w:rFonts w:ascii="Times New Roman" w:hAnsi="Times New Roman" w:cs="Times New Roman"/>
          <w:sz w:val="24"/>
          <w:szCs w:val="24"/>
          <w:lang w:val="en-ID"/>
        </w:rPr>
        <w:t xml:space="preserve">Khususnya saya </w:t>
      </w:r>
      <w:r w:rsidRPr="00D61921">
        <w:rPr>
          <w:rFonts w:ascii="Times New Roman" w:hAnsi="Times New Roman" w:cs="Times New Roman"/>
          <w:sz w:val="24"/>
          <w:szCs w:val="24"/>
          <w:lang w:val="en-ID"/>
        </w:rPr>
        <w:t>ucapk</w:t>
      </w:r>
      <w:r w:rsidR="00967F10">
        <w:rPr>
          <w:rFonts w:ascii="Times New Roman" w:hAnsi="Times New Roman" w:cs="Times New Roman"/>
          <w:sz w:val="24"/>
          <w:szCs w:val="24"/>
          <w:lang w:val="en-ID"/>
        </w:rPr>
        <w:t>an terima kasih kepada Bapak Dr. Nasiwan</w:t>
      </w:r>
      <w:r w:rsidR="009F7DA3">
        <w:rPr>
          <w:rFonts w:ascii="Times New Roman" w:hAnsi="Times New Roman" w:cs="Times New Roman"/>
          <w:sz w:val="24"/>
          <w:szCs w:val="24"/>
          <w:lang w:val="en-ID"/>
        </w:rPr>
        <w:t>, M.Si.</w:t>
      </w:r>
      <w:proofErr w:type="gramEnd"/>
      <w:r w:rsidRPr="00D6192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D61921">
        <w:rPr>
          <w:rFonts w:ascii="Times New Roman" w:hAnsi="Times New Roman" w:cs="Times New Roman"/>
          <w:sz w:val="24"/>
          <w:szCs w:val="24"/>
          <w:lang w:val="en-ID"/>
        </w:rPr>
        <w:t>selaku</w:t>
      </w:r>
      <w:proofErr w:type="gramEnd"/>
      <w:r w:rsidRPr="00D61921">
        <w:rPr>
          <w:rFonts w:ascii="Times New Roman" w:hAnsi="Times New Roman" w:cs="Times New Roman"/>
          <w:sz w:val="24"/>
          <w:szCs w:val="24"/>
          <w:lang w:val="en-ID"/>
        </w:rPr>
        <w:t xml:space="preserve"> dosen pengampu mata kuliah </w:t>
      </w:r>
      <w:r w:rsidR="00967F10">
        <w:rPr>
          <w:rFonts w:ascii="Times New Roman" w:hAnsi="Times New Roman" w:cs="Times New Roman"/>
          <w:sz w:val="24"/>
          <w:szCs w:val="24"/>
          <w:lang w:val="en-ID"/>
        </w:rPr>
        <w:t>Teori Sosial Indonesia</w:t>
      </w:r>
      <w:r w:rsidRPr="00D61921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gramStart"/>
      <w:r w:rsidR="0001710E">
        <w:rPr>
          <w:rFonts w:ascii="Times New Roman" w:hAnsi="Times New Roman" w:cs="Times New Roman"/>
          <w:sz w:val="24"/>
          <w:szCs w:val="24"/>
          <w:lang w:val="en-ID"/>
        </w:rPr>
        <w:t xml:space="preserve">Saya mohon maaf </w:t>
      </w:r>
      <w:r w:rsidR="0001710E">
        <w:rPr>
          <w:rFonts w:ascii="Times New Roman" w:hAnsi="Times New Roman" w:cs="Times New Roman"/>
          <w:sz w:val="24"/>
          <w:szCs w:val="24"/>
        </w:rPr>
        <w:t>a</w:t>
      </w:r>
      <w:r w:rsidR="00967F10" w:rsidRPr="00967F10">
        <w:rPr>
          <w:rFonts w:ascii="Times New Roman" w:hAnsi="Times New Roman" w:cs="Times New Roman"/>
          <w:sz w:val="24"/>
          <w:szCs w:val="24"/>
        </w:rPr>
        <w:t>pabila banyak terdapat kesalahan dalam penyusunan</w:t>
      </w:r>
      <w:r w:rsidR="0001710E">
        <w:rPr>
          <w:rFonts w:ascii="Times New Roman" w:hAnsi="Times New Roman" w:cs="Times New Roman"/>
          <w:sz w:val="24"/>
          <w:szCs w:val="24"/>
        </w:rPr>
        <w:t xml:space="preserve"> makalah atau dalam isi makalah.</w:t>
      </w:r>
      <w:proofErr w:type="gramEnd"/>
      <w:r w:rsidR="00967F10" w:rsidRPr="00967F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7F10" w:rsidRPr="00967F10">
        <w:rPr>
          <w:rFonts w:ascii="Times New Roman" w:hAnsi="Times New Roman" w:cs="Times New Roman"/>
          <w:sz w:val="24"/>
          <w:szCs w:val="24"/>
        </w:rPr>
        <w:t xml:space="preserve">Oleh karena itu saya mengharapkan saran dan kritik dari para pembaca agar makalah ini </w:t>
      </w:r>
      <w:r w:rsidR="0001710E">
        <w:rPr>
          <w:rFonts w:ascii="Times New Roman" w:hAnsi="Times New Roman" w:cs="Times New Roman"/>
          <w:sz w:val="24"/>
          <w:szCs w:val="24"/>
        </w:rPr>
        <w:t xml:space="preserve">dapat </w:t>
      </w:r>
      <w:r w:rsidR="00967F10" w:rsidRPr="00967F10">
        <w:rPr>
          <w:rFonts w:ascii="Times New Roman" w:hAnsi="Times New Roman" w:cs="Times New Roman"/>
          <w:sz w:val="24"/>
          <w:szCs w:val="24"/>
        </w:rPr>
        <w:t>menjadi lebih baik.</w:t>
      </w:r>
      <w:proofErr w:type="gramEnd"/>
    </w:p>
    <w:p w:rsidR="00331CAF" w:rsidRPr="00D61921" w:rsidRDefault="00331CAF" w:rsidP="00331CA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1CAF" w:rsidRPr="009E496F" w:rsidRDefault="00331CAF" w:rsidP="00331CA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1CAF" w:rsidRDefault="00331CAF" w:rsidP="00331CA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:rsidR="00331CAF" w:rsidRDefault="00331CAF" w:rsidP="00331CA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:rsidR="00331CAF" w:rsidRPr="00D61921" w:rsidRDefault="00331CAF" w:rsidP="00331CA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:rsidR="00331CAF" w:rsidRPr="009E496F" w:rsidRDefault="00331CAF" w:rsidP="00331CA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496F">
        <w:rPr>
          <w:rFonts w:ascii="Times New Roman" w:hAnsi="Times New Roman" w:cs="Times New Roman"/>
          <w:szCs w:val="24"/>
        </w:rPr>
        <w:t xml:space="preserve">Yogyakarta, </w:t>
      </w:r>
      <w:r>
        <w:rPr>
          <w:rFonts w:ascii="Times New Roman" w:hAnsi="Times New Roman" w:cs="Times New Roman"/>
          <w:szCs w:val="24"/>
          <w:lang w:val="en-ID"/>
        </w:rPr>
        <w:t>12 Desember 2017</w:t>
      </w:r>
    </w:p>
    <w:p w:rsidR="00331CAF" w:rsidRPr="009E496F" w:rsidRDefault="00331CAF" w:rsidP="00331CA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1CAF" w:rsidRPr="009E496F" w:rsidRDefault="00331CAF" w:rsidP="00331CA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1CAF" w:rsidRPr="009E496F" w:rsidRDefault="00331CAF" w:rsidP="00331CA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1CAF" w:rsidRDefault="00331CAF" w:rsidP="00331CA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496F">
        <w:rPr>
          <w:rFonts w:ascii="Times New Roman" w:hAnsi="Times New Roman" w:cs="Times New Roman"/>
          <w:sz w:val="24"/>
          <w:szCs w:val="24"/>
        </w:rPr>
        <w:t>Penulis</w:t>
      </w:r>
    </w:p>
    <w:p w:rsidR="0001710E" w:rsidRDefault="0001710E" w:rsidP="00331CA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7C55" w:rsidRDefault="00A67C55" w:rsidP="000171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60FD" w:rsidRDefault="00E560FD" w:rsidP="000171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710E" w:rsidRPr="004E58AB" w:rsidRDefault="0001710E" w:rsidP="004E58AB">
      <w:pPr>
        <w:pStyle w:val="Heading1"/>
        <w:jc w:val="center"/>
        <w:rPr>
          <w:rFonts w:ascii="Times New Roman" w:hAnsi="Times New Roman" w:cs="Times New Roman"/>
          <w:color w:val="auto"/>
          <w:szCs w:val="24"/>
        </w:rPr>
      </w:pPr>
      <w:bookmarkStart w:id="1" w:name="_Toc503311005"/>
      <w:r w:rsidRPr="004E58AB">
        <w:rPr>
          <w:rFonts w:ascii="Times New Roman" w:hAnsi="Times New Roman" w:cs="Times New Roman"/>
          <w:color w:val="auto"/>
          <w:szCs w:val="24"/>
        </w:rPr>
        <w:lastRenderedPageBreak/>
        <w:t>DAFTAR ISI</w:t>
      </w:r>
      <w:bookmarkEnd w:id="1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104172166"/>
        <w:docPartObj>
          <w:docPartGallery w:val="Table of Contents"/>
          <w:docPartUnique/>
        </w:docPartObj>
      </w:sdtPr>
      <w:sdtContent>
        <w:p w:rsidR="00E560FD" w:rsidRPr="00E560FD" w:rsidRDefault="00E560FD" w:rsidP="00E560FD">
          <w:pPr>
            <w:pStyle w:val="TOCHeading"/>
          </w:pPr>
        </w:p>
        <w:p w:rsidR="00E560FD" w:rsidRPr="00E560FD" w:rsidRDefault="00982A80" w:rsidP="00E560FD">
          <w:pPr>
            <w:pStyle w:val="TOC1"/>
            <w:tabs>
              <w:tab w:val="right" w:leader="dot" w:pos="8261"/>
            </w:tabs>
            <w:spacing w:line="360" w:lineRule="auto"/>
            <w:rPr>
              <w:rFonts w:ascii="Times New Roman" w:hAnsi="Times New Roman" w:cs="Times New Roman"/>
              <w:noProof/>
              <w:sz w:val="24"/>
            </w:rPr>
          </w:pPr>
          <w:r>
            <w:fldChar w:fldCharType="begin"/>
          </w:r>
          <w:r w:rsidR="00E560FD">
            <w:instrText xml:space="preserve"> TOC \o "1-3" \h \z \u </w:instrText>
          </w:r>
          <w:r>
            <w:fldChar w:fldCharType="separate"/>
          </w:r>
          <w:hyperlink w:anchor="_Toc503311004" w:history="1">
            <w:r w:rsidR="00E560FD" w:rsidRPr="00E560F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lang w:val="en-ID"/>
              </w:rPr>
              <w:t>KATA PENGANTAR</w:t>
            </w:r>
            <w:r w:rsidR="00E560FD"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560FD"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_Toc503311004 \h </w:instrText>
            </w:r>
            <w:r w:rsidRPr="00E560FD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04CF0">
              <w:rPr>
                <w:rFonts w:ascii="Times New Roman" w:hAnsi="Times New Roman" w:cs="Times New Roman"/>
                <w:noProof/>
                <w:webHidden/>
                <w:sz w:val="24"/>
              </w:rPr>
              <w:t>2</w:t>
            </w:r>
            <w:r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E560FD" w:rsidRPr="00E560FD" w:rsidRDefault="00982A80" w:rsidP="00E560FD">
          <w:pPr>
            <w:pStyle w:val="TOC1"/>
            <w:tabs>
              <w:tab w:val="right" w:leader="dot" w:pos="8261"/>
            </w:tabs>
            <w:spacing w:line="360" w:lineRule="auto"/>
            <w:rPr>
              <w:rFonts w:ascii="Times New Roman" w:hAnsi="Times New Roman" w:cs="Times New Roman"/>
              <w:noProof/>
              <w:sz w:val="24"/>
            </w:rPr>
          </w:pPr>
          <w:hyperlink w:anchor="_Toc503311005" w:history="1">
            <w:r w:rsidR="00E560FD" w:rsidRPr="00E560FD">
              <w:rPr>
                <w:rStyle w:val="Hyperlink"/>
                <w:rFonts w:ascii="Times New Roman" w:hAnsi="Times New Roman" w:cs="Times New Roman"/>
                <w:b/>
                <w:noProof/>
                <w:sz w:val="24"/>
              </w:rPr>
              <w:t>DAFTAR ISI</w:t>
            </w:r>
            <w:r w:rsidR="00E560FD"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560FD"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_Toc503311005 \h </w:instrText>
            </w:r>
            <w:r w:rsidRPr="00E560FD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04CF0">
              <w:rPr>
                <w:rFonts w:ascii="Times New Roman" w:hAnsi="Times New Roman" w:cs="Times New Roman"/>
                <w:noProof/>
                <w:webHidden/>
                <w:sz w:val="24"/>
              </w:rPr>
              <w:t>3</w:t>
            </w:r>
            <w:r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E560FD" w:rsidRPr="00E560FD" w:rsidRDefault="00E560FD" w:rsidP="00E560FD">
          <w:pPr>
            <w:pStyle w:val="TOC1"/>
            <w:tabs>
              <w:tab w:val="right" w:leader="dot" w:pos="8261"/>
            </w:tabs>
            <w:spacing w:line="360" w:lineRule="auto"/>
            <w:rPr>
              <w:rFonts w:ascii="Times New Roman" w:hAnsi="Times New Roman" w:cs="Times New Roman"/>
              <w:noProof/>
              <w:sz w:val="24"/>
            </w:rPr>
          </w:pPr>
          <w:r w:rsidRPr="00E560FD">
            <w:rPr>
              <w:rStyle w:val="Hyperlink"/>
              <w:rFonts w:ascii="Times New Roman" w:hAnsi="Times New Roman" w:cs="Times New Roman"/>
              <w:b/>
              <w:noProof/>
              <w:color w:val="auto"/>
              <w:sz w:val="24"/>
              <w:u w:val="none"/>
            </w:rPr>
            <w:t>BAB I</w:t>
          </w:r>
          <w:r w:rsidRPr="00E560FD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u w:val="none"/>
            </w:rPr>
            <w:t xml:space="preserve"> </w:t>
          </w:r>
          <w:hyperlink w:anchor="_Toc503311007" w:history="1">
            <w:r w:rsidRPr="00E560FD">
              <w:rPr>
                <w:rStyle w:val="Hyperlink"/>
                <w:rFonts w:ascii="Times New Roman" w:hAnsi="Times New Roman" w:cs="Times New Roman"/>
                <w:b/>
                <w:noProof/>
                <w:sz w:val="24"/>
              </w:rPr>
              <w:t>PENDAHULUAN</w:t>
            </w:r>
            <w:r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82A80"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_Toc503311007 \h </w:instrText>
            </w:r>
            <w:r w:rsidR="00982A80" w:rsidRPr="00E560FD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82A80"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04CF0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  <w:r w:rsidR="00982A80"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E560FD" w:rsidRPr="00E560FD" w:rsidRDefault="00982A80" w:rsidP="00E560FD">
          <w:pPr>
            <w:pStyle w:val="TOC2"/>
            <w:tabs>
              <w:tab w:val="left" w:pos="660"/>
              <w:tab w:val="right" w:leader="dot" w:pos="8261"/>
            </w:tabs>
            <w:spacing w:line="360" w:lineRule="auto"/>
            <w:rPr>
              <w:rFonts w:ascii="Times New Roman" w:hAnsi="Times New Roman" w:cs="Times New Roman"/>
              <w:noProof/>
              <w:sz w:val="24"/>
            </w:rPr>
          </w:pPr>
          <w:hyperlink w:anchor="_Toc503311008" w:history="1">
            <w:r w:rsidR="00E560FD" w:rsidRPr="00E560FD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A.</w:t>
            </w:r>
            <w:r w:rsidR="00E560FD" w:rsidRPr="00E560FD">
              <w:rPr>
                <w:rFonts w:ascii="Times New Roman" w:hAnsi="Times New Roman" w:cs="Times New Roman"/>
                <w:noProof/>
                <w:sz w:val="24"/>
              </w:rPr>
              <w:tab/>
            </w:r>
            <w:r w:rsidR="00E560FD" w:rsidRPr="00E560FD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Latar Belakang</w:t>
            </w:r>
            <w:r w:rsidR="00E560FD"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560FD"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_Toc503311008 \h </w:instrText>
            </w:r>
            <w:r w:rsidRPr="00E560FD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04CF0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  <w:r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E560FD" w:rsidRPr="00E560FD" w:rsidRDefault="00982A80" w:rsidP="00E560FD">
          <w:pPr>
            <w:pStyle w:val="TOC2"/>
            <w:tabs>
              <w:tab w:val="left" w:pos="660"/>
              <w:tab w:val="right" w:leader="dot" w:pos="8261"/>
            </w:tabs>
            <w:spacing w:line="360" w:lineRule="auto"/>
            <w:rPr>
              <w:rFonts w:ascii="Times New Roman" w:hAnsi="Times New Roman" w:cs="Times New Roman"/>
              <w:noProof/>
              <w:sz w:val="24"/>
            </w:rPr>
          </w:pPr>
          <w:hyperlink w:anchor="_Toc503311009" w:history="1">
            <w:r w:rsidR="00E560FD" w:rsidRPr="00E560FD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B.</w:t>
            </w:r>
            <w:r w:rsidR="00E560FD" w:rsidRPr="00E560FD">
              <w:rPr>
                <w:rFonts w:ascii="Times New Roman" w:hAnsi="Times New Roman" w:cs="Times New Roman"/>
                <w:noProof/>
                <w:sz w:val="24"/>
              </w:rPr>
              <w:tab/>
            </w:r>
            <w:r w:rsidR="00E560FD" w:rsidRPr="00E560FD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Rumusan Masalah</w:t>
            </w:r>
            <w:r w:rsidR="00E560FD"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560FD"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_Toc503311009 \h </w:instrText>
            </w:r>
            <w:r w:rsidRPr="00E560FD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04CF0">
              <w:rPr>
                <w:rFonts w:ascii="Times New Roman" w:hAnsi="Times New Roman" w:cs="Times New Roman"/>
                <w:noProof/>
                <w:webHidden/>
                <w:sz w:val="24"/>
              </w:rPr>
              <w:t>5</w:t>
            </w:r>
            <w:r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E560FD" w:rsidRPr="00E560FD" w:rsidRDefault="00982A80" w:rsidP="00E560FD">
          <w:pPr>
            <w:pStyle w:val="TOC2"/>
            <w:tabs>
              <w:tab w:val="left" w:pos="660"/>
              <w:tab w:val="right" w:leader="dot" w:pos="8261"/>
            </w:tabs>
            <w:spacing w:line="360" w:lineRule="auto"/>
            <w:rPr>
              <w:rFonts w:ascii="Times New Roman" w:hAnsi="Times New Roman" w:cs="Times New Roman"/>
              <w:noProof/>
              <w:sz w:val="24"/>
            </w:rPr>
          </w:pPr>
          <w:hyperlink w:anchor="_Toc503311010" w:history="1">
            <w:r w:rsidR="00E560FD" w:rsidRPr="00E560FD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C.</w:t>
            </w:r>
            <w:r w:rsidR="00E560FD" w:rsidRPr="00E560FD">
              <w:rPr>
                <w:rFonts w:ascii="Times New Roman" w:hAnsi="Times New Roman" w:cs="Times New Roman"/>
                <w:noProof/>
                <w:sz w:val="24"/>
              </w:rPr>
              <w:tab/>
            </w:r>
            <w:r w:rsidR="00E560FD" w:rsidRPr="00E560FD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Tujuan Penulisan</w:t>
            </w:r>
            <w:r w:rsidR="00E560FD"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560FD"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_Toc503311010 \h </w:instrText>
            </w:r>
            <w:r w:rsidRPr="00E560FD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04CF0">
              <w:rPr>
                <w:rFonts w:ascii="Times New Roman" w:hAnsi="Times New Roman" w:cs="Times New Roman"/>
                <w:noProof/>
                <w:webHidden/>
                <w:sz w:val="24"/>
              </w:rPr>
              <w:t>5</w:t>
            </w:r>
            <w:r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E560FD" w:rsidRPr="00E560FD" w:rsidRDefault="00982A80" w:rsidP="00E560FD">
          <w:pPr>
            <w:pStyle w:val="TOC2"/>
            <w:tabs>
              <w:tab w:val="left" w:pos="660"/>
              <w:tab w:val="right" w:leader="dot" w:pos="8261"/>
            </w:tabs>
            <w:spacing w:line="360" w:lineRule="auto"/>
            <w:rPr>
              <w:rFonts w:ascii="Times New Roman" w:hAnsi="Times New Roman" w:cs="Times New Roman"/>
              <w:noProof/>
              <w:sz w:val="24"/>
            </w:rPr>
          </w:pPr>
          <w:hyperlink w:anchor="_Toc503311011" w:history="1">
            <w:r w:rsidR="00E560FD" w:rsidRPr="00E560FD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D.</w:t>
            </w:r>
            <w:r w:rsidR="00E560FD" w:rsidRPr="00E560FD">
              <w:rPr>
                <w:rFonts w:ascii="Times New Roman" w:hAnsi="Times New Roman" w:cs="Times New Roman"/>
                <w:noProof/>
                <w:sz w:val="24"/>
              </w:rPr>
              <w:tab/>
            </w:r>
            <w:r w:rsidR="00E560FD" w:rsidRPr="00E560FD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Manfaat Penulisan</w:t>
            </w:r>
            <w:r w:rsidR="00E560FD"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560FD"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_Toc503311011 \h </w:instrText>
            </w:r>
            <w:r w:rsidRPr="00E560FD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04CF0">
              <w:rPr>
                <w:rFonts w:ascii="Times New Roman" w:hAnsi="Times New Roman" w:cs="Times New Roman"/>
                <w:noProof/>
                <w:webHidden/>
                <w:sz w:val="24"/>
              </w:rPr>
              <w:t>6</w:t>
            </w:r>
            <w:r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E560FD" w:rsidRPr="00E560FD" w:rsidRDefault="00E560FD" w:rsidP="00E560FD">
          <w:pPr>
            <w:pStyle w:val="TOC1"/>
            <w:tabs>
              <w:tab w:val="right" w:leader="dot" w:pos="8261"/>
            </w:tabs>
            <w:spacing w:line="360" w:lineRule="auto"/>
            <w:rPr>
              <w:rFonts w:ascii="Times New Roman" w:hAnsi="Times New Roman" w:cs="Times New Roman"/>
              <w:noProof/>
              <w:sz w:val="24"/>
            </w:rPr>
          </w:pPr>
          <w:r w:rsidRPr="00E560FD">
            <w:rPr>
              <w:rStyle w:val="Hyperlink"/>
              <w:rFonts w:ascii="Times New Roman" w:hAnsi="Times New Roman" w:cs="Times New Roman"/>
              <w:b/>
              <w:noProof/>
              <w:color w:val="auto"/>
              <w:sz w:val="24"/>
              <w:u w:val="none"/>
            </w:rPr>
            <w:t>BAB</w:t>
          </w:r>
          <w:r w:rsidRPr="00E560FD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u w:val="none"/>
            </w:rPr>
            <w:t xml:space="preserve"> </w:t>
          </w:r>
          <w:r w:rsidRPr="00E560FD">
            <w:rPr>
              <w:rStyle w:val="Hyperlink"/>
              <w:rFonts w:ascii="Times New Roman" w:hAnsi="Times New Roman" w:cs="Times New Roman"/>
              <w:b/>
              <w:noProof/>
              <w:color w:val="auto"/>
              <w:sz w:val="24"/>
              <w:u w:val="none"/>
            </w:rPr>
            <w:t>II</w:t>
          </w:r>
          <w:r w:rsidRPr="00E560FD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u w:val="none"/>
            </w:rPr>
            <w:t xml:space="preserve"> </w:t>
          </w:r>
          <w:hyperlink w:anchor="_Toc503311013" w:history="1">
            <w:r w:rsidRPr="00E560FD">
              <w:rPr>
                <w:rStyle w:val="Hyperlink"/>
                <w:rFonts w:ascii="Times New Roman" w:hAnsi="Times New Roman" w:cs="Times New Roman"/>
                <w:b/>
                <w:noProof/>
                <w:sz w:val="24"/>
              </w:rPr>
              <w:t>PEMBAHASAN</w:t>
            </w:r>
            <w:r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82A80"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_Toc503311013 \h </w:instrText>
            </w:r>
            <w:r w:rsidR="00982A80" w:rsidRPr="00E560FD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82A80"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04CF0">
              <w:rPr>
                <w:rFonts w:ascii="Times New Roman" w:hAnsi="Times New Roman" w:cs="Times New Roman"/>
                <w:noProof/>
                <w:webHidden/>
                <w:sz w:val="24"/>
              </w:rPr>
              <w:t>7</w:t>
            </w:r>
            <w:r w:rsidR="00982A80"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E560FD" w:rsidRPr="00E560FD" w:rsidRDefault="00982A80" w:rsidP="00E560FD">
          <w:pPr>
            <w:pStyle w:val="TOC2"/>
            <w:tabs>
              <w:tab w:val="left" w:pos="660"/>
              <w:tab w:val="right" w:leader="dot" w:pos="8261"/>
            </w:tabs>
            <w:spacing w:line="360" w:lineRule="auto"/>
            <w:rPr>
              <w:rFonts w:ascii="Times New Roman" w:hAnsi="Times New Roman" w:cs="Times New Roman"/>
              <w:noProof/>
              <w:sz w:val="24"/>
            </w:rPr>
          </w:pPr>
          <w:hyperlink w:anchor="_Toc503311014" w:history="1">
            <w:r w:rsidR="00E560FD" w:rsidRPr="00E560FD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A.</w:t>
            </w:r>
            <w:r w:rsidR="00E560FD" w:rsidRPr="00E560FD">
              <w:rPr>
                <w:rFonts w:ascii="Times New Roman" w:hAnsi="Times New Roman" w:cs="Times New Roman"/>
                <w:noProof/>
                <w:sz w:val="24"/>
              </w:rPr>
              <w:tab/>
            </w:r>
            <w:r w:rsidR="00E560FD" w:rsidRPr="00E560FD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Biografi Kuntowijoyo</w:t>
            </w:r>
            <w:r w:rsidR="00E560FD"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560FD"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_Toc503311014 \h </w:instrText>
            </w:r>
            <w:r w:rsidRPr="00E560FD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04CF0">
              <w:rPr>
                <w:rFonts w:ascii="Times New Roman" w:hAnsi="Times New Roman" w:cs="Times New Roman"/>
                <w:noProof/>
                <w:webHidden/>
                <w:sz w:val="24"/>
              </w:rPr>
              <w:t>7</w:t>
            </w:r>
            <w:r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E560FD" w:rsidRPr="00E560FD" w:rsidRDefault="00982A80" w:rsidP="00E560FD">
          <w:pPr>
            <w:pStyle w:val="TOC2"/>
            <w:tabs>
              <w:tab w:val="left" w:pos="660"/>
              <w:tab w:val="right" w:leader="dot" w:pos="8261"/>
            </w:tabs>
            <w:spacing w:line="360" w:lineRule="auto"/>
            <w:rPr>
              <w:rFonts w:ascii="Times New Roman" w:hAnsi="Times New Roman" w:cs="Times New Roman"/>
              <w:noProof/>
              <w:sz w:val="24"/>
            </w:rPr>
          </w:pPr>
          <w:hyperlink w:anchor="_Toc503311015" w:history="1">
            <w:r w:rsidR="00E560FD" w:rsidRPr="00E560FD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B.</w:t>
            </w:r>
            <w:r w:rsidR="00E560FD" w:rsidRPr="00E560FD">
              <w:rPr>
                <w:rFonts w:ascii="Times New Roman" w:hAnsi="Times New Roman" w:cs="Times New Roman"/>
                <w:noProof/>
                <w:sz w:val="24"/>
              </w:rPr>
              <w:tab/>
            </w:r>
            <w:r w:rsidR="00E560FD" w:rsidRPr="00E560FD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Ilmu Sosial Profetik</w:t>
            </w:r>
            <w:r w:rsidR="00E560FD"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560FD"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_Toc503311015 \h </w:instrText>
            </w:r>
            <w:r w:rsidRPr="00E560FD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04CF0">
              <w:rPr>
                <w:rFonts w:ascii="Times New Roman" w:hAnsi="Times New Roman" w:cs="Times New Roman"/>
                <w:noProof/>
                <w:webHidden/>
                <w:sz w:val="24"/>
              </w:rPr>
              <w:t>10</w:t>
            </w:r>
            <w:r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E560FD" w:rsidRPr="00E560FD" w:rsidRDefault="00982A80" w:rsidP="00E560FD">
          <w:pPr>
            <w:pStyle w:val="TOC2"/>
            <w:tabs>
              <w:tab w:val="left" w:pos="660"/>
              <w:tab w:val="right" w:leader="dot" w:pos="8261"/>
            </w:tabs>
            <w:spacing w:line="360" w:lineRule="auto"/>
            <w:rPr>
              <w:rFonts w:ascii="Times New Roman" w:hAnsi="Times New Roman" w:cs="Times New Roman"/>
              <w:noProof/>
              <w:sz w:val="24"/>
            </w:rPr>
          </w:pPr>
          <w:hyperlink w:anchor="_Toc503311016" w:history="1">
            <w:r w:rsidR="00E560FD" w:rsidRPr="00E560FD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C.</w:t>
            </w:r>
            <w:r w:rsidR="00E560FD" w:rsidRPr="00E560FD">
              <w:rPr>
                <w:rFonts w:ascii="Times New Roman" w:hAnsi="Times New Roman" w:cs="Times New Roman"/>
                <w:noProof/>
                <w:sz w:val="24"/>
              </w:rPr>
              <w:tab/>
            </w:r>
            <w:r w:rsidR="00E560FD" w:rsidRPr="00E560FD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Problematika Ilmu Sosial di Indonesia</w:t>
            </w:r>
            <w:r w:rsidR="00E560FD"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560FD"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_Toc503311016 \h </w:instrText>
            </w:r>
            <w:r w:rsidRPr="00E560FD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04CF0">
              <w:rPr>
                <w:rFonts w:ascii="Times New Roman" w:hAnsi="Times New Roman" w:cs="Times New Roman"/>
                <w:noProof/>
                <w:webHidden/>
                <w:sz w:val="24"/>
              </w:rPr>
              <w:t>13</w:t>
            </w:r>
            <w:r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E560FD" w:rsidRPr="00E560FD" w:rsidRDefault="00982A80" w:rsidP="00E560FD">
          <w:pPr>
            <w:pStyle w:val="TOC2"/>
            <w:tabs>
              <w:tab w:val="left" w:pos="660"/>
              <w:tab w:val="right" w:leader="dot" w:pos="8261"/>
            </w:tabs>
            <w:spacing w:line="360" w:lineRule="auto"/>
            <w:rPr>
              <w:rFonts w:ascii="Times New Roman" w:hAnsi="Times New Roman" w:cs="Times New Roman"/>
              <w:noProof/>
              <w:sz w:val="24"/>
            </w:rPr>
          </w:pPr>
          <w:hyperlink w:anchor="_Toc503311017" w:history="1">
            <w:r w:rsidR="00E560FD" w:rsidRPr="00E560FD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D.</w:t>
            </w:r>
            <w:r w:rsidR="00E560FD" w:rsidRPr="00E560FD">
              <w:rPr>
                <w:rFonts w:ascii="Times New Roman" w:hAnsi="Times New Roman" w:cs="Times New Roman"/>
                <w:noProof/>
                <w:sz w:val="24"/>
              </w:rPr>
              <w:tab/>
            </w:r>
            <w:r w:rsidR="00E560FD" w:rsidRPr="00E560FD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Ilmu Sosial Profetik Dalam Menghadapi Problematika Ilmu Sosial di Indonesia</w:t>
            </w:r>
            <w:r w:rsidR="00E560FD"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560FD"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_Toc503311017 \h </w:instrText>
            </w:r>
            <w:r w:rsidRPr="00E560FD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04CF0">
              <w:rPr>
                <w:rFonts w:ascii="Times New Roman" w:hAnsi="Times New Roman" w:cs="Times New Roman"/>
                <w:noProof/>
                <w:webHidden/>
                <w:sz w:val="24"/>
              </w:rPr>
              <w:t>19</w:t>
            </w:r>
            <w:r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E560FD" w:rsidRPr="00E560FD" w:rsidRDefault="00E560FD" w:rsidP="00E560FD">
          <w:pPr>
            <w:pStyle w:val="TOC1"/>
            <w:tabs>
              <w:tab w:val="right" w:leader="dot" w:pos="8261"/>
            </w:tabs>
            <w:spacing w:line="360" w:lineRule="auto"/>
            <w:rPr>
              <w:rFonts w:ascii="Times New Roman" w:hAnsi="Times New Roman" w:cs="Times New Roman"/>
              <w:noProof/>
              <w:sz w:val="24"/>
            </w:rPr>
          </w:pPr>
          <w:r w:rsidRPr="00E560FD">
            <w:rPr>
              <w:rStyle w:val="Hyperlink"/>
              <w:rFonts w:ascii="Times New Roman" w:hAnsi="Times New Roman" w:cs="Times New Roman"/>
              <w:b/>
              <w:noProof/>
              <w:color w:val="auto"/>
              <w:sz w:val="24"/>
              <w:u w:val="none"/>
            </w:rPr>
            <w:t>BAB III</w:t>
          </w:r>
          <w:r w:rsidRPr="00E560FD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u w:val="none"/>
            </w:rPr>
            <w:t xml:space="preserve"> </w:t>
          </w:r>
          <w:hyperlink w:anchor="_Toc503311019" w:history="1">
            <w:r w:rsidRPr="00E560F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lang w:val="en-ID"/>
              </w:rPr>
              <w:t>PENUTUP</w:t>
            </w:r>
            <w:r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82A80"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_Toc503311019 \h </w:instrText>
            </w:r>
            <w:r w:rsidR="00982A80" w:rsidRPr="00E560FD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82A80"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04CF0">
              <w:rPr>
                <w:rFonts w:ascii="Times New Roman" w:hAnsi="Times New Roman" w:cs="Times New Roman"/>
                <w:noProof/>
                <w:webHidden/>
                <w:sz w:val="24"/>
              </w:rPr>
              <w:t>24</w:t>
            </w:r>
            <w:r w:rsidR="00982A80"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E560FD" w:rsidRPr="00E560FD" w:rsidRDefault="00982A80" w:rsidP="00E560FD">
          <w:pPr>
            <w:pStyle w:val="TOC2"/>
            <w:tabs>
              <w:tab w:val="left" w:pos="660"/>
              <w:tab w:val="right" w:leader="dot" w:pos="8261"/>
            </w:tabs>
            <w:spacing w:line="360" w:lineRule="auto"/>
            <w:rPr>
              <w:rFonts w:ascii="Times New Roman" w:hAnsi="Times New Roman" w:cs="Times New Roman"/>
              <w:noProof/>
              <w:sz w:val="24"/>
            </w:rPr>
          </w:pPr>
          <w:hyperlink w:anchor="_Toc503311020" w:history="1">
            <w:r w:rsidR="00E560FD" w:rsidRPr="00E560FD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A.</w:t>
            </w:r>
            <w:r w:rsidR="00E560FD" w:rsidRPr="00E560FD">
              <w:rPr>
                <w:rFonts w:ascii="Times New Roman" w:hAnsi="Times New Roman" w:cs="Times New Roman"/>
                <w:noProof/>
                <w:sz w:val="24"/>
              </w:rPr>
              <w:tab/>
            </w:r>
            <w:r w:rsidR="00E560FD" w:rsidRPr="00E560FD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Kesimpulan</w:t>
            </w:r>
            <w:r w:rsidR="00E560FD"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560FD"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_Toc503311020 \h </w:instrText>
            </w:r>
            <w:r w:rsidRPr="00E560FD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04CF0">
              <w:rPr>
                <w:rFonts w:ascii="Times New Roman" w:hAnsi="Times New Roman" w:cs="Times New Roman"/>
                <w:noProof/>
                <w:webHidden/>
                <w:sz w:val="24"/>
              </w:rPr>
              <w:t>24</w:t>
            </w:r>
            <w:r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E560FD" w:rsidRPr="00E560FD" w:rsidRDefault="00982A80" w:rsidP="00E560FD">
          <w:pPr>
            <w:pStyle w:val="TOC2"/>
            <w:tabs>
              <w:tab w:val="left" w:pos="660"/>
              <w:tab w:val="right" w:leader="dot" w:pos="8261"/>
            </w:tabs>
            <w:spacing w:line="360" w:lineRule="auto"/>
            <w:rPr>
              <w:rFonts w:ascii="Times New Roman" w:hAnsi="Times New Roman" w:cs="Times New Roman"/>
              <w:noProof/>
              <w:sz w:val="24"/>
            </w:rPr>
          </w:pPr>
          <w:hyperlink w:anchor="_Toc503311021" w:history="1">
            <w:r w:rsidR="00E560FD" w:rsidRPr="00E560FD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B.</w:t>
            </w:r>
            <w:r w:rsidR="00E560FD" w:rsidRPr="00E560FD">
              <w:rPr>
                <w:rFonts w:ascii="Times New Roman" w:hAnsi="Times New Roman" w:cs="Times New Roman"/>
                <w:noProof/>
                <w:sz w:val="24"/>
              </w:rPr>
              <w:tab/>
            </w:r>
            <w:r w:rsidR="00E560FD" w:rsidRPr="00E560FD">
              <w:rPr>
                <w:rStyle w:val="Hyperlink"/>
                <w:rFonts w:ascii="Times New Roman" w:hAnsi="Times New Roman" w:cs="Times New Roman"/>
                <w:noProof/>
                <w:sz w:val="24"/>
                <w:lang w:val="en-ID"/>
              </w:rPr>
              <w:t>Kritik dan Saran</w:t>
            </w:r>
            <w:r w:rsidR="00E560FD"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560FD"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_Toc503311021 \h </w:instrText>
            </w:r>
            <w:r w:rsidRPr="00E560FD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04CF0">
              <w:rPr>
                <w:rFonts w:ascii="Times New Roman" w:hAnsi="Times New Roman" w:cs="Times New Roman"/>
                <w:noProof/>
                <w:webHidden/>
                <w:sz w:val="24"/>
              </w:rPr>
              <w:t>26</w:t>
            </w:r>
            <w:r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E560FD" w:rsidRPr="00E560FD" w:rsidRDefault="00982A80" w:rsidP="00E560FD">
          <w:pPr>
            <w:pStyle w:val="TOC1"/>
            <w:tabs>
              <w:tab w:val="right" w:leader="dot" w:pos="8261"/>
            </w:tabs>
            <w:spacing w:line="360" w:lineRule="auto"/>
            <w:rPr>
              <w:rFonts w:ascii="Times New Roman" w:hAnsi="Times New Roman" w:cs="Times New Roman"/>
              <w:noProof/>
              <w:sz w:val="24"/>
            </w:rPr>
          </w:pPr>
          <w:hyperlink w:anchor="_Toc503311022" w:history="1">
            <w:r w:rsidR="00E560FD" w:rsidRPr="00E560FD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lang w:val="en-ID"/>
              </w:rPr>
              <w:t>DAFTAR PUSTAKA</w:t>
            </w:r>
            <w:r w:rsidR="00E560FD"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560FD"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_Toc503311022 \h </w:instrText>
            </w:r>
            <w:r w:rsidRPr="00E560FD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04CF0">
              <w:rPr>
                <w:rFonts w:ascii="Times New Roman" w:hAnsi="Times New Roman" w:cs="Times New Roman"/>
                <w:noProof/>
                <w:webHidden/>
                <w:sz w:val="24"/>
              </w:rPr>
              <w:t>28</w:t>
            </w:r>
            <w:r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E560FD" w:rsidRPr="00E560FD" w:rsidRDefault="00982A80" w:rsidP="00E560FD">
          <w:pPr>
            <w:pStyle w:val="TOC1"/>
            <w:tabs>
              <w:tab w:val="right" w:leader="dot" w:pos="8261"/>
            </w:tabs>
            <w:spacing w:line="360" w:lineRule="auto"/>
            <w:rPr>
              <w:rFonts w:ascii="Times New Roman" w:hAnsi="Times New Roman" w:cs="Times New Roman"/>
              <w:noProof/>
              <w:sz w:val="24"/>
            </w:rPr>
          </w:pPr>
          <w:hyperlink w:anchor="_Toc503311023" w:history="1">
            <w:r w:rsidR="00E560FD" w:rsidRPr="00E560FD">
              <w:rPr>
                <w:rStyle w:val="Hyperlink"/>
                <w:rFonts w:ascii="Times New Roman" w:hAnsi="Times New Roman" w:cs="Times New Roman"/>
                <w:b/>
                <w:noProof/>
                <w:sz w:val="24"/>
              </w:rPr>
              <w:t>LAMPIRAN</w:t>
            </w:r>
            <w:r w:rsidR="00E560FD"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560FD"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_Toc503311023 \h </w:instrText>
            </w:r>
            <w:r w:rsidRPr="00E560FD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04CF0">
              <w:rPr>
                <w:rFonts w:ascii="Times New Roman" w:hAnsi="Times New Roman" w:cs="Times New Roman"/>
                <w:noProof/>
                <w:webHidden/>
                <w:sz w:val="24"/>
              </w:rPr>
              <w:t>30</w:t>
            </w:r>
            <w:r w:rsidRPr="00E560F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E560FD" w:rsidRDefault="00982A80" w:rsidP="00E560FD">
          <w:r>
            <w:fldChar w:fldCharType="end"/>
          </w:r>
        </w:p>
        <w:p w:rsidR="00E560FD" w:rsidRDefault="00982A80" w:rsidP="00E560FD"/>
      </w:sdtContent>
    </w:sdt>
    <w:bookmarkStart w:id="2" w:name="_Toc503311006" w:displacedByCustomXml="prev"/>
    <w:p w:rsidR="00E560FD" w:rsidRDefault="00E560FD" w:rsidP="00E560FD">
      <w:pPr>
        <w:rPr>
          <w:rFonts w:ascii="Times New Roman" w:hAnsi="Times New Roman" w:cs="Times New Roman"/>
          <w:b/>
          <w:sz w:val="28"/>
          <w:szCs w:val="24"/>
        </w:rPr>
      </w:pPr>
    </w:p>
    <w:p w:rsidR="0001710E" w:rsidRPr="004E58AB" w:rsidRDefault="0001710E" w:rsidP="004E58AB">
      <w:pPr>
        <w:jc w:val="center"/>
      </w:pPr>
      <w:r w:rsidRPr="004E58AB">
        <w:rPr>
          <w:rFonts w:ascii="Times New Roman" w:hAnsi="Times New Roman" w:cs="Times New Roman"/>
          <w:b/>
          <w:sz w:val="28"/>
          <w:szCs w:val="24"/>
        </w:rPr>
        <w:lastRenderedPageBreak/>
        <w:t>BAB I</w:t>
      </w:r>
      <w:bookmarkEnd w:id="2"/>
    </w:p>
    <w:p w:rsidR="0001710E" w:rsidRPr="004E58AB" w:rsidRDefault="0001710E" w:rsidP="004E58AB">
      <w:pPr>
        <w:pStyle w:val="Heading1"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bookmarkStart w:id="3" w:name="_Toc503311007"/>
      <w:r w:rsidRPr="004E58AB">
        <w:rPr>
          <w:rFonts w:ascii="Times New Roman" w:hAnsi="Times New Roman" w:cs="Times New Roman"/>
          <w:color w:val="auto"/>
          <w:szCs w:val="24"/>
        </w:rPr>
        <w:t>PENDAHULUAN</w:t>
      </w:r>
      <w:bookmarkEnd w:id="3"/>
    </w:p>
    <w:p w:rsidR="00A67C55" w:rsidRDefault="00A67C55" w:rsidP="00A67C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1710E" w:rsidRDefault="0001710E" w:rsidP="00E560FD">
      <w:pPr>
        <w:pStyle w:val="ListParagraph"/>
        <w:numPr>
          <w:ilvl w:val="0"/>
          <w:numId w:val="2"/>
        </w:numPr>
        <w:spacing w:line="36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_Toc503311008"/>
      <w:r>
        <w:rPr>
          <w:rFonts w:ascii="Times New Roman" w:hAnsi="Times New Roman" w:cs="Times New Roman"/>
          <w:b/>
          <w:sz w:val="24"/>
          <w:szCs w:val="24"/>
        </w:rPr>
        <w:t>Latar Belakang</w:t>
      </w:r>
      <w:bookmarkEnd w:id="4"/>
    </w:p>
    <w:p w:rsidR="000327B9" w:rsidRDefault="00BC7701" w:rsidP="00BC7701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Dunia ilmu di Indonesia hingga detik ini masih dipe</w:t>
      </w:r>
      <w:r w:rsidR="004478B5">
        <w:rPr>
          <w:rFonts w:ascii="Times New Roman" w:hAnsi="Times New Roman" w:cs="Times New Roman"/>
          <w:sz w:val="24"/>
          <w:szCs w:val="24"/>
        </w:rPr>
        <w:t>ngaruhi oleh dunia ilmu di Eropa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78B5">
        <w:rPr>
          <w:rFonts w:ascii="Times New Roman" w:hAnsi="Times New Roman" w:cs="Times New Roman"/>
          <w:sz w:val="24"/>
          <w:szCs w:val="24"/>
        </w:rPr>
        <w:t>Hubungan intelektual antara Indonesia dengan Bangsa Barat khususnya Eropa mampu mempegaruhi pendidikan, budaya, ekonomi, politik, dan pemikiran para generasi muda.</w:t>
      </w:r>
      <w:proofErr w:type="gramEnd"/>
      <w:r w:rsidR="004478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3D1F">
        <w:rPr>
          <w:rFonts w:ascii="Times New Roman" w:hAnsi="Times New Roman" w:cs="Times New Roman"/>
          <w:sz w:val="24"/>
          <w:szCs w:val="24"/>
        </w:rPr>
        <w:t>Ilmu sosial yang berkembang di Indonesia saat ini pun merupakan ilmu yang diimpor dari Barat.</w:t>
      </w:r>
      <w:proofErr w:type="gramEnd"/>
      <w:r w:rsidR="00A43D1F">
        <w:rPr>
          <w:rFonts w:ascii="Times New Roman" w:hAnsi="Times New Roman" w:cs="Times New Roman"/>
          <w:sz w:val="24"/>
          <w:szCs w:val="24"/>
        </w:rPr>
        <w:t xml:space="preserve"> Akibatnya peran ilmu sosial di Indonesia sangat minim dalam memecahkan masalah yang </w:t>
      </w:r>
      <w:proofErr w:type="gramStart"/>
      <w:r w:rsidR="00A43D1F">
        <w:rPr>
          <w:rFonts w:ascii="Times New Roman" w:hAnsi="Times New Roman" w:cs="Times New Roman"/>
          <w:sz w:val="24"/>
          <w:szCs w:val="24"/>
        </w:rPr>
        <w:t>terjadi  di</w:t>
      </w:r>
      <w:proofErr w:type="gramEnd"/>
      <w:r w:rsidR="00A43D1F">
        <w:rPr>
          <w:rFonts w:ascii="Times New Roman" w:hAnsi="Times New Roman" w:cs="Times New Roman"/>
          <w:sz w:val="24"/>
          <w:szCs w:val="24"/>
        </w:rPr>
        <w:t xml:space="preserve"> negara ini.</w:t>
      </w:r>
    </w:p>
    <w:p w:rsidR="00B048FE" w:rsidRDefault="00A43D1F" w:rsidP="00BC7701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Padahal Ilmu Sosial yang diimpor dari Barat belum tentu relevan jika diterapkan di Indonesia guna mengatasi permasalahan-permasalahan yang ada.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Ilmu Sosial Barat dianggap belum relevan karena ilmu tersebut dilahirkan dan dipengaruhi oleh budaya, adat, permasalahan, filosofi, dan perkembangangan Bangsa Barat.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Sementara itu, Indonesia mempunyai adat, kebudayaan, perkembangan, sosial, budaya, </w:t>
      </w:r>
      <w:r w:rsidR="00FA06F6"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</w:rPr>
        <w:t>permasalahan</w:t>
      </w:r>
      <w:r w:rsidR="00FA06F6">
        <w:rPr>
          <w:rFonts w:ascii="Times New Roman" w:hAnsi="Times New Roman" w:cs="Times New Roman"/>
          <w:sz w:val="24"/>
          <w:szCs w:val="24"/>
        </w:rPr>
        <w:t xml:space="preserve"> sendiri yang berbeda dengan Bangsa Barat.</w:t>
      </w:r>
      <w:proofErr w:type="gramEnd"/>
    </w:p>
    <w:p w:rsidR="00FA06F6" w:rsidRDefault="00DE420E" w:rsidP="00BC7701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Ilmu sosial warisan dari peradaban barat pun merupakan ilmu sosial yang sekuler.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6306">
        <w:rPr>
          <w:rFonts w:ascii="Times New Roman" w:hAnsi="Times New Roman" w:cs="Times New Roman"/>
          <w:sz w:val="24"/>
          <w:szCs w:val="24"/>
        </w:rPr>
        <w:t>Ilmu sosial harus diciptakan berdasarkan aspek roh, qolbi, ‘aqli, nafsi, dan jismi.</w:t>
      </w:r>
      <w:proofErr w:type="gramEnd"/>
      <w:r w:rsidR="00C163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6306">
        <w:rPr>
          <w:rFonts w:ascii="Times New Roman" w:hAnsi="Times New Roman" w:cs="Times New Roman"/>
          <w:sz w:val="24"/>
          <w:szCs w:val="24"/>
        </w:rPr>
        <w:t>Sedangkan ilmu yang dilahirkan Barat tidak memperdulikan aspek-aspek tersebut.</w:t>
      </w:r>
      <w:proofErr w:type="gramEnd"/>
      <w:r w:rsidR="00C163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Oleh karena itu perlu adanya integrasi ilmu dengan agama supaya tidak selamanya kita bangsa Indonesia memperlajari ilmu yang sekuler.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Rantai sekuler yang panjang tersebut perlu diputus melalui ilmu agama.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Ilmu tanpa agama menyebabkan ilmu tersebut berjalan tanpa arah yang dapat membunuh kehidupan manusia sendiri.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Manfaat ilmu sosial tidak boleh bertentangan dengan Wahyu Tuhan dan bersifat universal.</w:t>
      </w:r>
      <w:proofErr w:type="gramEnd"/>
    </w:p>
    <w:p w:rsidR="001D4012" w:rsidRDefault="00401D4C" w:rsidP="00BC7701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Untuk menjadi bangsa yang maju dan kuat perlu adanya jalan alternatif.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Indonesia tidak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bisa menandingi bangsa-bangsa Barat dengan cara yang sama.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Akan selalu ada kekuatan-kekuatan yang berusaha </w:t>
      </w:r>
      <w:r w:rsidR="00C16306">
        <w:rPr>
          <w:rFonts w:ascii="Times New Roman" w:hAnsi="Times New Roman" w:cs="Times New Roman"/>
          <w:sz w:val="24"/>
          <w:szCs w:val="24"/>
        </w:rPr>
        <w:t>untuk selalu melemahkan Indonesia.</w:t>
      </w:r>
      <w:proofErr w:type="gramEnd"/>
      <w:r w:rsidR="00C163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6306">
        <w:rPr>
          <w:rFonts w:ascii="Times New Roman" w:hAnsi="Times New Roman" w:cs="Times New Roman"/>
          <w:sz w:val="24"/>
          <w:szCs w:val="24"/>
        </w:rPr>
        <w:t xml:space="preserve">Oleh sebab itu </w:t>
      </w:r>
      <w:r w:rsidR="001D4012">
        <w:rPr>
          <w:rFonts w:ascii="Times New Roman" w:hAnsi="Times New Roman" w:cs="Times New Roman"/>
          <w:sz w:val="24"/>
          <w:szCs w:val="24"/>
        </w:rPr>
        <w:t xml:space="preserve">dengan melihat kondisi ilmu sosial yang berkembang di Inodnesia maka </w:t>
      </w:r>
      <w:r w:rsidR="00C16306">
        <w:rPr>
          <w:rFonts w:ascii="Times New Roman" w:hAnsi="Times New Roman" w:cs="Times New Roman"/>
          <w:sz w:val="24"/>
          <w:szCs w:val="24"/>
        </w:rPr>
        <w:t>Kuntowijoyo menawarkan gagasan Ilmu Sosial Profetik.</w:t>
      </w:r>
      <w:proofErr w:type="gramEnd"/>
      <w:r w:rsidR="00C163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4012">
        <w:rPr>
          <w:rFonts w:ascii="Times New Roman" w:hAnsi="Times New Roman" w:cs="Times New Roman"/>
          <w:sz w:val="24"/>
          <w:szCs w:val="24"/>
        </w:rPr>
        <w:t>Dimana g</w:t>
      </w:r>
      <w:r w:rsidR="00C16306">
        <w:rPr>
          <w:rFonts w:ascii="Times New Roman" w:hAnsi="Times New Roman" w:cs="Times New Roman"/>
          <w:sz w:val="24"/>
          <w:szCs w:val="24"/>
        </w:rPr>
        <w:t>agasan tersebut merupakan jalan keluar yang diberikan oleh Kuntowijoyo untuk menyelesaikan berbagai macam problematika ilmu sosial di Indonesia.</w:t>
      </w:r>
      <w:proofErr w:type="gramEnd"/>
      <w:r w:rsidR="001D40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4012">
        <w:rPr>
          <w:rFonts w:ascii="Times New Roman" w:hAnsi="Times New Roman" w:cs="Times New Roman"/>
          <w:sz w:val="24"/>
          <w:szCs w:val="24"/>
        </w:rPr>
        <w:t>Ilmu Sosial Profetik lahir sesuai dengan budaya, perkembangan</w:t>
      </w:r>
      <w:r w:rsidR="00A95AEA">
        <w:rPr>
          <w:rFonts w:ascii="Times New Roman" w:hAnsi="Times New Roman" w:cs="Times New Roman"/>
          <w:sz w:val="24"/>
          <w:szCs w:val="24"/>
        </w:rPr>
        <w:t>, adat, sosial, budaya, dan permasalahan di Indonesia.</w:t>
      </w:r>
      <w:proofErr w:type="gramEnd"/>
      <w:r w:rsidR="00A95AEA">
        <w:rPr>
          <w:rFonts w:ascii="Times New Roman" w:hAnsi="Times New Roman" w:cs="Times New Roman"/>
          <w:sz w:val="24"/>
          <w:szCs w:val="24"/>
        </w:rPr>
        <w:t xml:space="preserve"> Dengan demikian, Ilmu Sosial Profetik </w:t>
      </w:r>
      <w:proofErr w:type="gramStart"/>
      <w:r w:rsidR="00A95AEA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A95AEA">
        <w:rPr>
          <w:rFonts w:ascii="Times New Roman" w:hAnsi="Times New Roman" w:cs="Times New Roman"/>
          <w:sz w:val="24"/>
          <w:szCs w:val="24"/>
        </w:rPr>
        <w:t xml:space="preserve"> relevan dan mampu memberikan solusi bagi permasalahan yang terjadi di Indonesia.</w:t>
      </w:r>
    </w:p>
    <w:p w:rsidR="00DE420E" w:rsidRDefault="001D4012" w:rsidP="00BC7701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Indonesia merupakan negara yang berKetuhanan sesuai dengan bunyi Pancasila pada sila yang pertama.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Sehingga </w:t>
      </w:r>
      <w:r w:rsidR="00A95AEA">
        <w:rPr>
          <w:rFonts w:ascii="Times New Roman" w:hAnsi="Times New Roman" w:cs="Times New Roman"/>
          <w:sz w:val="24"/>
          <w:szCs w:val="24"/>
        </w:rPr>
        <w:t>apabila</w:t>
      </w:r>
      <w:r>
        <w:rPr>
          <w:rFonts w:ascii="Times New Roman" w:hAnsi="Times New Roman" w:cs="Times New Roman"/>
          <w:sz w:val="24"/>
          <w:szCs w:val="24"/>
        </w:rPr>
        <w:t xml:space="preserve"> ilmu sosial profetik diterapkan di Indonesia </w:t>
      </w:r>
      <w:r w:rsidR="00A95AEA">
        <w:rPr>
          <w:rFonts w:ascii="Times New Roman" w:hAnsi="Times New Roman" w:cs="Times New Roman"/>
          <w:sz w:val="24"/>
          <w:szCs w:val="24"/>
        </w:rPr>
        <w:t xml:space="preserve">pun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sejalan dan tidak bertentangan dengan nilai-nilai pancasila. Melalui Ilmu Sosial Profetik maka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lahir ilmu sosial modern yang seimbang antara akal dan hati.</w:t>
      </w:r>
    </w:p>
    <w:p w:rsidR="00C16306" w:rsidRPr="00BC7701" w:rsidRDefault="00C16306" w:rsidP="00BC7701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1710E" w:rsidRDefault="0001710E" w:rsidP="00E560FD">
      <w:pPr>
        <w:pStyle w:val="ListParagraph"/>
        <w:numPr>
          <w:ilvl w:val="0"/>
          <w:numId w:val="2"/>
        </w:numPr>
        <w:spacing w:line="36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_Toc503311009"/>
      <w:r>
        <w:rPr>
          <w:rFonts w:ascii="Times New Roman" w:hAnsi="Times New Roman" w:cs="Times New Roman"/>
          <w:b/>
          <w:sz w:val="24"/>
          <w:szCs w:val="24"/>
        </w:rPr>
        <w:t>Rumusan Masalah</w:t>
      </w:r>
      <w:bookmarkEnd w:id="5"/>
    </w:p>
    <w:p w:rsidR="0001710E" w:rsidRDefault="0001710E" w:rsidP="0001710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Bagaimana biografi </w:t>
      </w:r>
      <w:proofErr w:type="gramStart"/>
      <w:r>
        <w:rPr>
          <w:rFonts w:ascii="Times New Roman" w:hAnsi="Times New Roman" w:cs="Times New Roman"/>
          <w:sz w:val="24"/>
          <w:szCs w:val="24"/>
        </w:rPr>
        <w:t>Kuntowijoyo ?</w:t>
      </w:r>
      <w:proofErr w:type="gramEnd"/>
    </w:p>
    <w:p w:rsidR="0001710E" w:rsidRDefault="0001710E" w:rsidP="0001710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 itu ilmu sosial </w:t>
      </w:r>
      <w:proofErr w:type="gramStart"/>
      <w:r>
        <w:rPr>
          <w:rFonts w:ascii="Times New Roman" w:hAnsi="Times New Roman" w:cs="Times New Roman"/>
          <w:sz w:val="24"/>
          <w:szCs w:val="24"/>
        </w:rPr>
        <w:t>profetik ?</w:t>
      </w:r>
      <w:proofErr w:type="gramEnd"/>
    </w:p>
    <w:p w:rsidR="0001710E" w:rsidRDefault="0001710E" w:rsidP="0001710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Bagaimana problematika ilmu sosial di </w:t>
      </w:r>
      <w:proofErr w:type="gramStart"/>
      <w:r>
        <w:rPr>
          <w:rFonts w:ascii="Times New Roman" w:hAnsi="Times New Roman" w:cs="Times New Roman"/>
          <w:sz w:val="24"/>
          <w:szCs w:val="24"/>
        </w:rPr>
        <w:t>Indonesia ?</w:t>
      </w:r>
      <w:proofErr w:type="gramEnd"/>
    </w:p>
    <w:p w:rsidR="0001710E" w:rsidRDefault="0001710E" w:rsidP="0001710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Bagaimana ilmu sosial profetik dalam menghadapi problematika ilmu sosial di </w:t>
      </w:r>
      <w:proofErr w:type="gramStart"/>
      <w:r>
        <w:rPr>
          <w:rFonts w:ascii="Times New Roman" w:hAnsi="Times New Roman" w:cs="Times New Roman"/>
          <w:sz w:val="24"/>
          <w:szCs w:val="24"/>
        </w:rPr>
        <w:t>Indonesia ?</w:t>
      </w:r>
      <w:proofErr w:type="gramEnd"/>
    </w:p>
    <w:p w:rsidR="0001710E" w:rsidRPr="0001710E" w:rsidRDefault="0001710E" w:rsidP="0001710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1710E" w:rsidRDefault="0001710E" w:rsidP="00E560FD">
      <w:pPr>
        <w:pStyle w:val="ListParagraph"/>
        <w:numPr>
          <w:ilvl w:val="0"/>
          <w:numId w:val="2"/>
        </w:numPr>
        <w:spacing w:line="36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_Toc503311010"/>
      <w:r>
        <w:rPr>
          <w:rFonts w:ascii="Times New Roman" w:hAnsi="Times New Roman" w:cs="Times New Roman"/>
          <w:b/>
          <w:sz w:val="24"/>
          <w:szCs w:val="24"/>
        </w:rPr>
        <w:t>Tujuan Penulisan</w:t>
      </w:r>
      <w:bookmarkEnd w:id="6"/>
    </w:p>
    <w:p w:rsidR="0001710E" w:rsidRDefault="0001710E" w:rsidP="0001710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memberikan pengetahuan mengenai biografi Kuntowijoyo.</w:t>
      </w:r>
    </w:p>
    <w:p w:rsidR="0001710E" w:rsidRDefault="004E1F89" w:rsidP="0001710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memberikan pemahaman tentang ilmu sosial profetik.</w:t>
      </w:r>
    </w:p>
    <w:p w:rsidR="004E58AB" w:rsidRPr="004E58AB" w:rsidRDefault="004E58AB" w:rsidP="004E58A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E1F89" w:rsidRDefault="004E1F89" w:rsidP="0001710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Untuk memberikan pengetahuan problematika ilmu sosial di Indonesia.</w:t>
      </w:r>
    </w:p>
    <w:p w:rsidR="00A67C55" w:rsidRDefault="004E1F89" w:rsidP="00BD342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memberikan pengetahuan mengenai ilmu sosial dalam menghadapi problematika ilmu sosial di Indonesia.</w:t>
      </w:r>
    </w:p>
    <w:p w:rsidR="00BD3425" w:rsidRPr="00BD3425" w:rsidRDefault="00BD3425" w:rsidP="00BD3425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1710E" w:rsidRDefault="0001710E" w:rsidP="00E560FD">
      <w:pPr>
        <w:pStyle w:val="ListParagraph"/>
        <w:numPr>
          <w:ilvl w:val="0"/>
          <w:numId w:val="2"/>
        </w:numPr>
        <w:spacing w:line="36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503311011"/>
      <w:r>
        <w:rPr>
          <w:rFonts w:ascii="Times New Roman" w:hAnsi="Times New Roman" w:cs="Times New Roman"/>
          <w:b/>
          <w:sz w:val="24"/>
          <w:szCs w:val="24"/>
        </w:rPr>
        <w:t>Manfaat Penulisan</w:t>
      </w:r>
      <w:bookmarkEnd w:id="7"/>
    </w:p>
    <w:p w:rsidR="004E1F89" w:rsidRDefault="009F7DA3" w:rsidP="004E1F8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Supaya lebih mengenal dan mengetahui Kuntowijoyo.</w:t>
      </w:r>
    </w:p>
    <w:p w:rsidR="009F7DA3" w:rsidRDefault="009F7DA3" w:rsidP="009F7DA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Supaya dapat lebih memahami ilmu sosial profetik.</w:t>
      </w:r>
    </w:p>
    <w:p w:rsidR="009F7DA3" w:rsidRDefault="009F7DA3" w:rsidP="009F7DA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Supaya mengetahui problematika ilmu sosial di Indonesia.</w:t>
      </w:r>
    </w:p>
    <w:p w:rsidR="009F7DA3" w:rsidRDefault="009F7DA3" w:rsidP="009F7DA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Agar dapat mengetahui ilmu sosial profetik dalam menghaadapi problematika ilmu sosial di Indonesia.</w:t>
      </w:r>
    </w:p>
    <w:p w:rsidR="004E58AB" w:rsidRDefault="004E58AB" w:rsidP="004E58AB">
      <w:pPr>
        <w:pStyle w:val="Heading1"/>
        <w:rPr>
          <w:rFonts w:ascii="Times New Roman" w:hAnsi="Times New Roman" w:cs="Times New Roman"/>
          <w:color w:val="auto"/>
          <w:szCs w:val="24"/>
        </w:rPr>
      </w:pPr>
      <w:bookmarkStart w:id="8" w:name="_Toc503311012"/>
    </w:p>
    <w:p w:rsidR="004E58AB" w:rsidRDefault="004E58AB" w:rsidP="004E58AB"/>
    <w:p w:rsidR="004E58AB" w:rsidRDefault="004E58AB" w:rsidP="004E58AB"/>
    <w:p w:rsidR="004E58AB" w:rsidRDefault="004E58AB" w:rsidP="004E58AB"/>
    <w:p w:rsidR="004E58AB" w:rsidRDefault="004E58AB" w:rsidP="004E58AB"/>
    <w:p w:rsidR="004E58AB" w:rsidRDefault="004E58AB" w:rsidP="004E58AB"/>
    <w:p w:rsidR="004E58AB" w:rsidRDefault="004E58AB" w:rsidP="004E58AB"/>
    <w:p w:rsidR="004E58AB" w:rsidRDefault="004E58AB" w:rsidP="004E58AB"/>
    <w:p w:rsidR="004E58AB" w:rsidRDefault="004E58AB" w:rsidP="004E58AB"/>
    <w:p w:rsidR="004E58AB" w:rsidRDefault="004E58AB" w:rsidP="004E58AB"/>
    <w:p w:rsidR="004E58AB" w:rsidRDefault="004E58AB" w:rsidP="004E58AB"/>
    <w:p w:rsidR="004E58AB" w:rsidRDefault="004E58AB" w:rsidP="004E58AB"/>
    <w:p w:rsidR="004E58AB" w:rsidRDefault="004E58AB" w:rsidP="004E58AB"/>
    <w:p w:rsidR="004E58AB" w:rsidRPr="004E58AB" w:rsidRDefault="004E58AB" w:rsidP="004E58AB"/>
    <w:p w:rsidR="009F7DA3" w:rsidRPr="004E58AB" w:rsidRDefault="009F7DA3" w:rsidP="004E58AB">
      <w:pPr>
        <w:pStyle w:val="Heading1"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r w:rsidRPr="004E58AB">
        <w:rPr>
          <w:rFonts w:ascii="Times New Roman" w:hAnsi="Times New Roman" w:cs="Times New Roman"/>
          <w:color w:val="auto"/>
          <w:szCs w:val="24"/>
        </w:rPr>
        <w:lastRenderedPageBreak/>
        <w:t>BAB II</w:t>
      </w:r>
      <w:bookmarkEnd w:id="8"/>
    </w:p>
    <w:p w:rsidR="00331CAF" w:rsidRPr="004E58AB" w:rsidRDefault="009F7DA3" w:rsidP="004E58AB">
      <w:pPr>
        <w:pStyle w:val="Heading1"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bookmarkStart w:id="9" w:name="_Toc503311013"/>
      <w:r w:rsidRPr="004E58AB">
        <w:rPr>
          <w:rFonts w:ascii="Times New Roman" w:hAnsi="Times New Roman" w:cs="Times New Roman"/>
          <w:color w:val="auto"/>
          <w:szCs w:val="24"/>
        </w:rPr>
        <w:t>PEMBAHASAN</w:t>
      </w:r>
      <w:bookmarkEnd w:id="9"/>
    </w:p>
    <w:p w:rsidR="00A67C55" w:rsidRPr="00A67C55" w:rsidRDefault="00A67C55" w:rsidP="00A67C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F7DA3" w:rsidRDefault="009F7DA3" w:rsidP="00E560FD">
      <w:pPr>
        <w:pStyle w:val="ListParagraph"/>
        <w:numPr>
          <w:ilvl w:val="0"/>
          <w:numId w:val="8"/>
        </w:numPr>
        <w:spacing w:line="360" w:lineRule="auto"/>
        <w:outlineLvl w:val="1"/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10" w:name="_Toc503311014"/>
      <w:r>
        <w:rPr>
          <w:rFonts w:ascii="Times New Roman" w:hAnsi="Times New Roman" w:cs="Times New Roman"/>
          <w:b/>
          <w:sz w:val="24"/>
          <w:szCs w:val="24"/>
          <w:lang w:val="en-ID"/>
        </w:rPr>
        <w:t>Biografi Kuntowijoyo</w:t>
      </w:r>
      <w:bookmarkEnd w:id="10"/>
    </w:p>
    <w:p w:rsidR="00DB168A" w:rsidRPr="00DB168A" w:rsidRDefault="00D42D82" w:rsidP="00DB168A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Kuntowijoyo lahir di Desa Ngawonggo, Kecamatan Ceper, Kabupaten Klaten, pada tanggal 18 September 1943.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Kuntowijoyo merupakan anak kedua dari delapan bersaudara.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Ayah Kuntowijoyo bernama Martoyo sedangkan ibunya bernama Warastri.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29161E">
        <w:rPr>
          <w:rFonts w:ascii="Times New Roman" w:hAnsi="Times New Roman" w:cs="Times New Roman"/>
          <w:sz w:val="24"/>
          <w:szCs w:val="24"/>
          <w:lang w:val="en-ID"/>
        </w:rPr>
        <w:t xml:space="preserve">Kuntowijoyo mengawali pendidikan Sekolah Dasar di Sekolah Rakyat Negeri Klaten dan </w:t>
      </w:r>
      <w:proofErr w:type="gramStart"/>
      <w:r w:rsidR="0029161E">
        <w:rPr>
          <w:rFonts w:ascii="Times New Roman" w:hAnsi="Times New Roman" w:cs="Times New Roman"/>
          <w:sz w:val="24"/>
          <w:szCs w:val="24"/>
          <w:lang w:val="en-ID"/>
        </w:rPr>
        <w:t>lulus</w:t>
      </w:r>
      <w:proofErr w:type="gramEnd"/>
      <w:r w:rsidR="0029161E">
        <w:rPr>
          <w:rFonts w:ascii="Times New Roman" w:hAnsi="Times New Roman" w:cs="Times New Roman"/>
          <w:sz w:val="24"/>
          <w:szCs w:val="24"/>
          <w:lang w:val="en-ID"/>
        </w:rPr>
        <w:t xml:space="preserve"> pada tahun 1956. </w:t>
      </w:r>
      <w:proofErr w:type="gramStart"/>
      <w:r w:rsidR="0029161E">
        <w:rPr>
          <w:rFonts w:ascii="Times New Roman" w:hAnsi="Times New Roman" w:cs="Times New Roman"/>
          <w:sz w:val="24"/>
          <w:szCs w:val="24"/>
          <w:lang w:val="en-ID"/>
        </w:rPr>
        <w:t>Kemudian beliau melanjutkan pendidikannya di SMP Negeri Klaten dan tamat tahun 1959.</w:t>
      </w:r>
      <w:proofErr w:type="gramEnd"/>
      <w:r w:rsidR="002916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="0029161E">
        <w:rPr>
          <w:rFonts w:ascii="Times New Roman" w:hAnsi="Times New Roman" w:cs="Times New Roman"/>
          <w:sz w:val="24"/>
          <w:szCs w:val="24"/>
          <w:lang w:val="en-ID"/>
        </w:rPr>
        <w:t>Selanjutnya Kuntowijoyo pun melanjutkan sekolah ke SMA Negeri Solo.</w:t>
      </w:r>
      <w:proofErr w:type="gramEnd"/>
      <w:r w:rsidR="002916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DB168A" w:rsidRPr="00DB168A" w:rsidRDefault="0029161E" w:rsidP="00DB168A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Pada tahun 1962 beliau lulus dan meneruskan pendidikannya di Fakultas Sastra UGM.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Tahun 1969 beliau berhasil menyelesaikan kuliah S1 nya.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D4041">
        <w:rPr>
          <w:rFonts w:ascii="Times New Roman" w:hAnsi="Times New Roman" w:cs="Times New Roman"/>
          <w:sz w:val="24"/>
          <w:szCs w:val="24"/>
          <w:lang w:val="en-ID"/>
        </w:rPr>
        <w:t xml:space="preserve">Setelah </w:t>
      </w:r>
      <w:proofErr w:type="gramStart"/>
      <w:r w:rsidRPr="001D4041">
        <w:rPr>
          <w:rFonts w:ascii="Times New Roman" w:hAnsi="Times New Roman" w:cs="Times New Roman"/>
          <w:sz w:val="24"/>
          <w:szCs w:val="24"/>
          <w:lang w:val="en-ID"/>
        </w:rPr>
        <w:t>lulus</w:t>
      </w:r>
      <w:proofErr w:type="gramEnd"/>
      <w:r w:rsidRPr="001D4041">
        <w:rPr>
          <w:rFonts w:ascii="Times New Roman" w:hAnsi="Times New Roman" w:cs="Times New Roman"/>
          <w:sz w:val="24"/>
          <w:szCs w:val="24"/>
          <w:lang w:val="en-ID"/>
        </w:rPr>
        <w:t xml:space="preserve"> dari UGM, Kuntowijoyo melanjutkan kuliah di University of Connecticut dan meraih master (M.</w:t>
      </w:r>
      <w:r w:rsidR="001D4041" w:rsidRPr="001D4041">
        <w:rPr>
          <w:rFonts w:ascii="Times New Roman" w:hAnsi="Times New Roman" w:cs="Times New Roman"/>
          <w:sz w:val="24"/>
          <w:szCs w:val="24"/>
          <w:lang w:val="en-ID"/>
        </w:rPr>
        <w:t xml:space="preserve">A., American Studies, 1974). </w:t>
      </w:r>
      <w:proofErr w:type="gramStart"/>
      <w:r w:rsidR="001D4041" w:rsidRPr="001D4041">
        <w:rPr>
          <w:rFonts w:ascii="Times New Roman" w:hAnsi="Times New Roman" w:cs="Times New Roman"/>
          <w:sz w:val="24"/>
          <w:szCs w:val="24"/>
          <w:lang w:val="en-ID"/>
        </w:rPr>
        <w:t>Pendidikan Kuntowijoyo tidak hanya berakhir pada gelar masternya, tetapi beliau juga meraih gelar doktor.</w:t>
      </w:r>
      <w:proofErr w:type="gramEnd"/>
      <w:r w:rsidR="001D4041" w:rsidRPr="001D404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="001D4041" w:rsidRPr="001D4041">
        <w:rPr>
          <w:rFonts w:ascii="Times New Roman" w:hAnsi="Times New Roman" w:cs="Times New Roman"/>
          <w:sz w:val="24"/>
          <w:szCs w:val="24"/>
          <w:lang w:val="en-ID"/>
        </w:rPr>
        <w:t>Gelar tersebut diperolehnya di Universitas Columbia.</w:t>
      </w:r>
      <w:proofErr w:type="gramEnd"/>
    </w:p>
    <w:p w:rsidR="001D4041" w:rsidRPr="00D626FD" w:rsidRDefault="001D4041" w:rsidP="00D42D82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Kuntowijoyo menikah dengan seorang perempuan yang sudah dikenalnya sejak tahun 1967 bernama Susiloningsih.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Dari pernikahannya tersebut, Kuntowijoy dikaruniai dua orang anak yaitu Punang Amari Puja dan Alun Paradipta.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Kuntowijoyo meninggal pada Selasa, 22 Februari 2005 karena sakit enchepalitis yang dideritanya.</w:t>
      </w:r>
      <w:proofErr w:type="gramEnd"/>
      <w:r w:rsidR="00D626F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D626FD" w:rsidRPr="00D626FD">
        <w:rPr>
          <w:rFonts w:ascii="Times New Roman" w:hAnsi="Times New Roman" w:cs="Times New Roman"/>
          <w:sz w:val="24"/>
          <w:szCs w:val="24"/>
          <w:lang w:val="en-ID"/>
        </w:rPr>
        <w:t>(</w:t>
      </w:r>
      <w:hyperlink r:id="rId9" w:history="1">
        <w:r w:rsidR="00D626FD" w:rsidRPr="00D626F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ID"/>
          </w:rPr>
          <w:t>https://zabhie.site/biografi-kuntowijoyo/</w:t>
        </w:r>
      </w:hyperlink>
      <w:r w:rsidR="00D626FD" w:rsidRPr="00D626FD">
        <w:rPr>
          <w:rFonts w:ascii="Times New Roman" w:hAnsi="Times New Roman" w:cs="Times New Roman"/>
          <w:sz w:val="24"/>
          <w:szCs w:val="24"/>
          <w:lang w:val="en-ID"/>
        </w:rPr>
        <w:t>)</w:t>
      </w:r>
    </w:p>
    <w:p w:rsidR="00BD3425" w:rsidRDefault="00BD3425" w:rsidP="00D42D82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D626FD" w:rsidRDefault="00FA18D3" w:rsidP="00D42D82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Semasa hidupnya Kuntowijoyo dikenal sebagai seorang budayawan, sastrawan, dan sejarawan.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Kuntowijoyo merupakan guru besar sejarah di Universitas Gajah Mada (UGM).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Beliau juga seorang pemikir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islam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cerdas, jujur, dan berintegrasi. Waktu kecil, ketika Kuntowijoyo masih belajar di madrasah ibtidaiyah, beliau sangat mengagumi guru mengajinya yang pandai menjelaskan sejarah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islam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Sejak saat itu, Kuntowijoyo menjadi tertarik dengan sejarah.</w:t>
      </w:r>
      <w:proofErr w:type="gramEnd"/>
    </w:p>
    <w:p w:rsidR="00FA18D3" w:rsidRDefault="00FA18D3" w:rsidP="00D42D82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Kemampuan menulis Kuntowijoyo diasah dengan memperbanyak membaca dan menulis.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Dari kemampuan menulis yang dimilikinya maka lahirlah novel </w:t>
      </w:r>
      <w:r w:rsidR="00B077BD">
        <w:rPr>
          <w:rFonts w:ascii="Times New Roman" w:hAnsi="Times New Roman" w:cs="Times New Roman"/>
          <w:sz w:val="24"/>
          <w:szCs w:val="24"/>
          <w:lang w:val="en-ID"/>
        </w:rPr>
        <w:t xml:space="preserve">yang berjudul Kereta </w:t>
      </w:r>
      <w:proofErr w:type="gramStart"/>
      <w:r w:rsidR="00B077BD">
        <w:rPr>
          <w:rFonts w:ascii="Times New Roman" w:hAnsi="Times New Roman" w:cs="Times New Roman"/>
          <w:sz w:val="24"/>
          <w:szCs w:val="24"/>
          <w:lang w:val="en-ID"/>
        </w:rPr>
        <w:t>Api</w:t>
      </w:r>
      <w:proofErr w:type="gramEnd"/>
      <w:r w:rsidR="00B077BD">
        <w:rPr>
          <w:rFonts w:ascii="Times New Roman" w:hAnsi="Times New Roman" w:cs="Times New Roman"/>
          <w:sz w:val="24"/>
          <w:szCs w:val="24"/>
          <w:lang w:val="en-ID"/>
        </w:rPr>
        <w:t xml:space="preserve"> yang Berangkat Pagi Hari yang dimuat di Harian Jihad. </w:t>
      </w:r>
      <w:proofErr w:type="gramStart"/>
      <w:r w:rsidR="00B077BD">
        <w:rPr>
          <w:rFonts w:ascii="Times New Roman" w:hAnsi="Times New Roman" w:cs="Times New Roman"/>
          <w:sz w:val="24"/>
          <w:szCs w:val="24"/>
          <w:lang w:val="en-ID"/>
        </w:rPr>
        <w:t>Selain menjadi penulis Kunto juga menjadi seorang kiai yang ikut membangun dan membina Pondok Pesantren Budi Mulia pada tahun 1980.</w:t>
      </w:r>
      <w:proofErr w:type="gramEnd"/>
      <w:r w:rsidR="00B077B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="00B077BD">
        <w:rPr>
          <w:rFonts w:ascii="Times New Roman" w:hAnsi="Times New Roman" w:cs="Times New Roman"/>
          <w:sz w:val="24"/>
          <w:szCs w:val="24"/>
          <w:lang w:val="en-ID"/>
        </w:rPr>
        <w:t>Beliau mendirikan pula Pusat Pengkajian Strategi dan Kebijakan (PPSK) di Yogyakarta.</w:t>
      </w:r>
      <w:proofErr w:type="gramEnd"/>
    </w:p>
    <w:p w:rsidR="00B077BD" w:rsidRDefault="00B077BD" w:rsidP="00D42D82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Karya-karya Kuntowijoyo pertama kali </w:t>
      </w:r>
      <w:r w:rsidR="00E05B44">
        <w:rPr>
          <w:rFonts w:ascii="Times New Roman" w:hAnsi="Times New Roman" w:cs="Times New Roman"/>
          <w:sz w:val="24"/>
          <w:szCs w:val="24"/>
          <w:lang w:val="en-ID"/>
        </w:rPr>
        <w:t>muncul di majalah Horison dan Sastra.</w:t>
      </w:r>
      <w:proofErr w:type="gramEnd"/>
      <w:r w:rsidR="00E05B44">
        <w:rPr>
          <w:rFonts w:ascii="Times New Roman" w:hAnsi="Times New Roman" w:cs="Times New Roman"/>
          <w:sz w:val="24"/>
          <w:szCs w:val="24"/>
          <w:lang w:val="en-ID"/>
        </w:rPr>
        <w:t xml:space="preserve"> Sementara b</w:t>
      </w:r>
      <w:r>
        <w:rPr>
          <w:rFonts w:ascii="Times New Roman" w:hAnsi="Times New Roman" w:cs="Times New Roman"/>
          <w:sz w:val="24"/>
          <w:szCs w:val="24"/>
          <w:lang w:val="en-ID"/>
        </w:rPr>
        <w:t>erikut ini adalah karya-karya dari Kuntowijoyo</w:t>
      </w:r>
      <w:r w:rsidR="00E05B44">
        <w:rPr>
          <w:rFonts w:ascii="Times New Roman" w:hAnsi="Times New Roman" w:cs="Times New Roman"/>
          <w:sz w:val="24"/>
          <w:szCs w:val="24"/>
          <w:lang w:val="en-ID"/>
        </w:rPr>
        <w:t xml:space="preserve"> yang terus mengalir, antara </w:t>
      </w:r>
      <w:proofErr w:type="gramStart"/>
      <w:r w:rsidR="00E05B44">
        <w:rPr>
          <w:rFonts w:ascii="Times New Roman" w:hAnsi="Times New Roman" w:cs="Times New Roman"/>
          <w:sz w:val="24"/>
          <w:szCs w:val="24"/>
          <w:lang w:val="en-ID"/>
        </w:rPr>
        <w:t>lain :</w:t>
      </w:r>
      <w:proofErr w:type="gramEnd"/>
    </w:p>
    <w:p w:rsidR="00E05B44" w:rsidRDefault="00E05B44" w:rsidP="00E05B4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4140E">
        <w:rPr>
          <w:rFonts w:ascii="Times New Roman" w:hAnsi="Times New Roman" w:cs="Times New Roman"/>
          <w:i/>
          <w:sz w:val="24"/>
          <w:szCs w:val="24"/>
          <w:lang w:val="en-ID"/>
        </w:rPr>
        <w:t>Kereta Api yang Berangkat Pagi Hari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(novel, 1966)</w:t>
      </w:r>
    </w:p>
    <w:p w:rsidR="00E05B44" w:rsidRPr="00D4140E" w:rsidRDefault="00E05B44" w:rsidP="00D4140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4140E">
        <w:rPr>
          <w:rFonts w:ascii="Times New Roman" w:hAnsi="Times New Roman" w:cs="Times New Roman"/>
          <w:i/>
          <w:sz w:val="24"/>
          <w:szCs w:val="24"/>
          <w:lang w:val="en-ID"/>
        </w:rPr>
        <w:t>Rumput-rumput Danau Bento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(drama, 1969)</w:t>
      </w:r>
      <w:r w:rsidRPr="00D4140E">
        <w:rPr>
          <w:rFonts w:ascii="Times New Roman" w:hAnsi="Times New Roman" w:cs="Times New Roman"/>
          <w:sz w:val="24"/>
          <w:szCs w:val="24"/>
          <w:lang w:val="en-ID"/>
        </w:rPr>
        <w:t xml:space="preserve"> (drama, 1972)</w:t>
      </w:r>
    </w:p>
    <w:p w:rsidR="00E05B44" w:rsidRDefault="00E05B44" w:rsidP="00E05B4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Novel </w:t>
      </w:r>
      <w:r w:rsidRPr="00D4140E">
        <w:rPr>
          <w:rFonts w:ascii="Times New Roman" w:hAnsi="Times New Roman" w:cs="Times New Roman"/>
          <w:i/>
          <w:sz w:val="24"/>
          <w:szCs w:val="24"/>
          <w:lang w:val="en-ID"/>
        </w:rPr>
        <w:t>Pasar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(terbit sebagai buku tahun 1994)</w:t>
      </w:r>
    </w:p>
    <w:p w:rsidR="00E05B44" w:rsidRDefault="00E05B44" w:rsidP="00E05B4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4140E">
        <w:rPr>
          <w:rFonts w:ascii="Times New Roman" w:hAnsi="Times New Roman" w:cs="Times New Roman"/>
          <w:i/>
          <w:sz w:val="24"/>
          <w:szCs w:val="24"/>
          <w:lang w:val="en-ID"/>
        </w:rPr>
        <w:t>Topeng Kayu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(drama, 1973)</w:t>
      </w:r>
    </w:p>
    <w:p w:rsidR="00E05B44" w:rsidRDefault="00E05B44" w:rsidP="00E05B4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4140E">
        <w:rPr>
          <w:rFonts w:ascii="Times New Roman" w:hAnsi="Times New Roman" w:cs="Times New Roman"/>
          <w:i/>
          <w:sz w:val="24"/>
          <w:szCs w:val="24"/>
          <w:lang w:val="en-ID"/>
        </w:rPr>
        <w:t>Khotbah di Atas Bukit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(novel, 1976)</w:t>
      </w:r>
    </w:p>
    <w:p w:rsidR="00E05B44" w:rsidRDefault="00E05B44" w:rsidP="00E05B4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4140E">
        <w:rPr>
          <w:rFonts w:ascii="Times New Roman" w:hAnsi="Times New Roman" w:cs="Times New Roman"/>
          <w:i/>
          <w:sz w:val="24"/>
          <w:szCs w:val="24"/>
          <w:lang w:val="en-ID"/>
        </w:rPr>
        <w:t>Dinamika Umat Islam Indonesia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(kumpulan esai, 1985)</w:t>
      </w:r>
    </w:p>
    <w:p w:rsidR="00E05B44" w:rsidRDefault="00E05B44" w:rsidP="00E05B4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4140E">
        <w:rPr>
          <w:rFonts w:ascii="Times New Roman" w:hAnsi="Times New Roman" w:cs="Times New Roman"/>
          <w:i/>
          <w:sz w:val="24"/>
          <w:szCs w:val="24"/>
          <w:lang w:val="en-ID"/>
        </w:rPr>
        <w:t xml:space="preserve">Intelektulisme Muhammadiyah: Menyongsong Era Baru, Budaya, dan Masyarakat </w:t>
      </w:r>
      <w:r>
        <w:rPr>
          <w:rFonts w:ascii="Times New Roman" w:hAnsi="Times New Roman" w:cs="Times New Roman"/>
          <w:sz w:val="24"/>
          <w:szCs w:val="24"/>
          <w:lang w:val="en-ID"/>
        </w:rPr>
        <w:t>(kumpulan esai, 1987)</w:t>
      </w:r>
    </w:p>
    <w:p w:rsidR="00E05B44" w:rsidRDefault="00E05B44" w:rsidP="00E05B4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4140E">
        <w:rPr>
          <w:rFonts w:ascii="Times New Roman" w:hAnsi="Times New Roman" w:cs="Times New Roman"/>
          <w:i/>
          <w:sz w:val="24"/>
          <w:szCs w:val="24"/>
          <w:lang w:val="en-ID"/>
        </w:rPr>
        <w:t xml:space="preserve">Paradigma Islam: Interpretasi untuk Aksi </w:t>
      </w:r>
      <w:r>
        <w:rPr>
          <w:rFonts w:ascii="Times New Roman" w:hAnsi="Times New Roman" w:cs="Times New Roman"/>
          <w:sz w:val="24"/>
          <w:szCs w:val="24"/>
          <w:lang w:val="en-ID"/>
        </w:rPr>
        <w:t>(studi/kajian, 1991)</w:t>
      </w:r>
    </w:p>
    <w:p w:rsidR="00E05B44" w:rsidRDefault="00E05B44" w:rsidP="00E05B4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4140E">
        <w:rPr>
          <w:rFonts w:ascii="Times New Roman" w:hAnsi="Times New Roman" w:cs="Times New Roman"/>
          <w:i/>
          <w:sz w:val="24"/>
          <w:szCs w:val="24"/>
          <w:lang w:val="en-ID"/>
        </w:rPr>
        <w:t>Demokrasi dan Budaya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(1994)</w:t>
      </w:r>
    </w:p>
    <w:p w:rsidR="00E05B44" w:rsidRDefault="00E05B44" w:rsidP="00E05B4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4140E">
        <w:rPr>
          <w:rFonts w:ascii="Times New Roman" w:hAnsi="Times New Roman" w:cs="Times New Roman"/>
          <w:i/>
          <w:sz w:val="24"/>
          <w:szCs w:val="24"/>
          <w:lang w:val="en-ID"/>
        </w:rPr>
        <w:t xml:space="preserve">Identitas Politik Umat Islam, </w:t>
      </w:r>
      <w:r w:rsidRPr="00D4140E">
        <w:rPr>
          <w:rFonts w:ascii="Times New Roman" w:hAnsi="Times New Roman" w:cs="Times New Roman"/>
          <w:sz w:val="24"/>
          <w:szCs w:val="24"/>
          <w:lang w:val="en-ID"/>
        </w:rPr>
        <w:t>terbitan Mizan</w:t>
      </w:r>
      <w:r>
        <w:rPr>
          <w:rFonts w:ascii="Times New Roman" w:hAnsi="Times New Roman" w:cs="Times New Roman"/>
          <w:sz w:val="24"/>
          <w:szCs w:val="24"/>
          <w:lang w:val="en-ID"/>
        </w:rPr>
        <w:t>, Bandung (1997)</w:t>
      </w:r>
    </w:p>
    <w:p w:rsidR="00D4140E" w:rsidRDefault="00D4140E" w:rsidP="00D061A2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Kuntowijoyo banyak memperoleh penghargaan dan hadiah dari karya-karya yang telah dilahirkannya.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Penghargaan dan hadiah yang diterima Kuntowijoyo antara lain sebagai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berikut :</w:t>
      </w:r>
      <w:proofErr w:type="gramEnd"/>
    </w:p>
    <w:p w:rsidR="00D4140E" w:rsidRDefault="00BE2988" w:rsidP="00D4140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Dramanya yang berjudul </w:t>
      </w:r>
      <w:r w:rsidRPr="006E25F3">
        <w:rPr>
          <w:rFonts w:ascii="Times New Roman" w:hAnsi="Times New Roman" w:cs="Times New Roman"/>
          <w:i/>
          <w:sz w:val="24"/>
          <w:szCs w:val="24"/>
          <w:lang w:val="en-ID"/>
        </w:rPr>
        <w:t>Rumput-rumput Danau Bento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mendapat h</w:t>
      </w:r>
      <w:r w:rsidR="00D4140E">
        <w:rPr>
          <w:rFonts w:ascii="Times New Roman" w:hAnsi="Times New Roman" w:cs="Times New Roman"/>
          <w:sz w:val="24"/>
          <w:szCs w:val="24"/>
          <w:lang w:val="en-ID"/>
        </w:rPr>
        <w:t xml:space="preserve">adiah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harapan </w:t>
      </w:r>
      <w:r w:rsidR="006E25F3">
        <w:rPr>
          <w:rFonts w:ascii="Times New Roman" w:hAnsi="Times New Roman" w:cs="Times New Roman"/>
          <w:sz w:val="24"/>
          <w:szCs w:val="24"/>
          <w:lang w:val="en-ID"/>
        </w:rPr>
        <w:t>s</w:t>
      </w:r>
      <w:r>
        <w:rPr>
          <w:rFonts w:ascii="Times New Roman" w:hAnsi="Times New Roman" w:cs="Times New Roman"/>
          <w:sz w:val="24"/>
          <w:szCs w:val="24"/>
          <w:lang w:val="en-ID"/>
        </w:rPr>
        <w:t>ayembara P</w:t>
      </w:r>
      <w:r w:rsidR="00D4140E">
        <w:rPr>
          <w:rFonts w:ascii="Times New Roman" w:hAnsi="Times New Roman" w:cs="Times New Roman"/>
          <w:sz w:val="24"/>
          <w:szCs w:val="24"/>
          <w:lang w:val="en-ID"/>
        </w:rPr>
        <w:t>enuli</w:t>
      </w:r>
      <w:r w:rsidR="006E25F3">
        <w:rPr>
          <w:rFonts w:ascii="Times New Roman" w:hAnsi="Times New Roman" w:cs="Times New Roman"/>
          <w:sz w:val="24"/>
          <w:szCs w:val="24"/>
          <w:lang w:val="en-ID"/>
        </w:rPr>
        <w:t>san Lakon Badan Pembina Teater N</w:t>
      </w:r>
      <w:r w:rsidR="00D4140E">
        <w:rPr>
          <w:rFonts w:ascii="Times New Roman" w:hAnsi="Times New Roman" w:cs="Times New Roman"/>
          <w:sz w:val="24"/>
          <w:szCs w:val="24"/>
          <w:lang w:val="en-ID"/>
        </w:rPr>
        <w:t>asional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Indonesia (1967).</w:t>
      </w:r>
    </w:p>
    <w:p w:rsidR="00BE2988" w:rsidRDefault="00BE2988" w:rsidP="00D4140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Cerita pendeknya berjudul </w:t>
      </w:r>
      <w:r w:rsidRPr="006E25F3">
        <w:rPr>
          <w:rFonts w:ascii="Times New Roman" w:hAnsi="Times New Roman" w:cs="Times New Roman"/>
          <w:i/>
          <w:sz w:val="24"/>
          <w:szCs w:val="24"/>
          <w:lang w:val="en-ID"/>
        </w:rPr>
        <w:t xml:space="preserve">Dilarang Mencintai Bunga-Bunga </w:t>
      </w:r>
      <w:r>
        <w:rPr>
          <w:rFonts w:ascii="Times New Roman" w:hAnsi="Times New Roman" w:cs="Times New Roman"/>
          <w:sz w:val="24"/>
          <w:szCs w:val="24"/>
          <w:lang w:val="en-ID"/>
        </w:rPr>
        <w:t>memenangkan penghargaan pertama dari sebuah majalah sastra tahun 1969.</w:t>
      </w:r>
    </w:p>
    <w:p w:rsidR="00BE2988" w:rsidRDefault="00BE2988" w:rsidP="00D4140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Cerita pendek dengan ju</w:t>
      </w:r>
      <w:r w:rsidR="006E25F3">
        <w:rPr>
          <w:rFonts w:ascii="Times New Roman" w:hAnsi="Times New Roman" w:cs="Times New Roman"/>
          <w:sz w:val="24"/>
          <w:szCs w:val="24"/>
          <w:lang w:val="en-ID"/>
        </w:rPr>
        <w:t xml:space="preserve">dul yang </w:t>
      </w:r>
      <w:proofErr w:type="gramStart"/>
      <w:r w:rsidR="006E25F3">
        <w:rPr>
          <w:rFonts w:ascii="Times New Roman" w:hAnsi="Times New Roman" w:cs="Times New Roman"/>
          <w:sz w:val="24"/>
          <w:szCs w:val="24"/>
          <w:lang w:val="en-ID"/>
        </w:rPr>
        <w:t>sama</w:t>
      </w:r>
      <w:proofErr w:type="gramEnd"/>
      <w:r w:rsidR="006E25F3">
        <w:rPr>
          <w:rFonts w:ascii="Times New Roman" w:hAnsi="Times New Roman" w:cs="Times New Roman"/>
          <w:sz w:val="24"/>
          <w:szCs w:val="24"/>
          <w:lang w:val="en-ID"/>
        </w:rPr>
        <w:t xml:space="preserve"> kembali mendapat p</w:t>
      </w:r>
      <w:r>
        <w:rPr>
          <w:rFonts w:ascii="Times New Roman" w:hAnsi="Times New Roman" w:cs="Times New Roman"/>
          <w:sz w:val="24"/>
          <w:szCs w:val="24"/>
          <w:lang w:val="en-ID"/>
        </w:rPr>
        <w:t>enghargaan Penulisan Sastra tahun 1999 dari Pemerintah RI melalui Pusat Pembinaan dan Pengembangan Bahasa.</w:t>
      </w:r>
    </w:p>
    <w:p w:rsidR="00BE2988" w:rsidRDefault="00BE2988" w:rsidP="00D4140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Drama </w:t>
      </w:r>
      <w:r w:rsidRPr="006E25F3">
        <w:rPr>
          <w:rFonts w:ascii="Times New Roman" w:hAnsi="Times New Roman" w:cs="Times New Roman"/>
          <w:i/>
          <w:sz w:val="24"/>
          <w:szCs w:val="24"/>
          <w:lang w:val="en-ID"/>
        </w:rPr>
        <w:t>Tidak Ada Waktu bagi Nyonya Fatma, Barda, dan Cartas</w:t>
      </w:r>
      <w:r w:rsidR="006E25F3">
        <w:rPr>
          <w:rFonts w:ascii="Times New Roman" w:hAnsi="Times New Roman" w:cs="Times New Roman"/>
          <w:sz w:val="24"/>
          <w:szCs w:val="24"/>
          <w:lang w:val="en-ID"/>
        </w:rPr>
        <w:t xml:space="preserve"> memperoleh hadiah h</w:t>
      </w:r>
      <w:r>
        <w:rPr>
          <w:rFonts w:ascii="Times New Roman" w:hAnsi="Times New Roman" w:cs="Times New Roman"/>
          <w:sz w:val="24"/>
          <w:szCs w:val="24"/>
          <w:lang w:val="en-ID"/>
        </w:rPr>
        <w:t>arapan sayembara penulisan lakon DKJ tahun 1972.</w:t>
      </w:r>
    </w:p>
    <w:p w:rsidR="00BE2988" w:rsidRDefault="00BE2988" w:rsidP="00D4140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E25F3">
        <w:rPr>
          <w:rFonts w:ascii="Times New Roman" w:hAnsi="Times New Roman" w:cs="Times New Roman"/>
          <w:i/>
          <w:sz w:val="24"/>
          <w:szCs w:val="24"/>
          <w:lang w:val="en-ID"/>
        </w:rPr>
        <w:t>Topeng Kayu</w:t>
      </w:r>
      <w:r w:rsidR="006E25F3">
        <w:rPr>
          <w:rFonts w:ascii="Times New Roman" w:hAnsi="Times New Roman" w:cs="Times New Roman"/>
          <w:sz w:val="24"/>
          <w:szCs w:val="24"/>
          <w:lang w:val="en-ID"/>
        </w:rPr>
        <w:t xml:space="preserve"> mendapat hadiah k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edua dalam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sayembara </w:t>
      </w:r>
      <w:r w:rsidR="006E25F3">
        <w:rPr>
          <w:rFonts w:ascii="Times New Roman" w:hAnsi="Times New Roman" w:cs="Times New Roman"/>
          <w:sz w:val="24"/>
          <w:szCs w:val="24"/>
          <w:lang w:val="en-ID"/>
        </w:rPr>
        <w:t xml:space="preserve"> penulisan</w:t>
      </w:r>
      <w:proofErr w:type="gramEnd"/>
      <w:r w:rsidR="006E25F3">
        <w:rPr>
          <w:rFonts w:ascii="Times New Roman" w:hAnsi="Times New Roman" w:cs="Times New Roman"/>
          <w:sz w:val="24"/>
          <w:szCs w:val="24"/>
          <w:lang w:val="en-ID"/>
        </w:rPr>
        <w:t xml:space="preserve"> lakon DKJ tahun 1973.</w:t>
      </w:r>
    </w:p>
    <w:p w:rsidR="006E25F3" w:rsidRDefault="006E25F3" w:rsidP="00D4140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Novel </w:t>
      </w:r>
      <w:r w:rsidRPr="006E25F3">
        <w:rPr>
          <w:rFonts w:ascii="Times New Roman" w:hAnsi="Times New Roman" w:cs="Times New Roman"/>
          <w:i/>
          <w:sz w:val="24"/>
          <w:szCs w:val="24"/>
          <w:lang w:val="en-ID"/>
        </w:rPr>
        <w:t>Pasar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mendapat hadiah dalam sayembara Mengarang Roman Panitia Tahun Buku Internasional DKI tahun 1972.</w:t>
      </w:r>
    </w:p>
    <w:p w:rsidR="006E25F3" w:rsidRDefault="006E25F3" w:rsidP="00D4140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Novel berjudul </w:t>
      </w:r>
      <w:r w:rsidRPr="006E25F3">
        <w:rPr>
          <w:rFonts w:ascii="Times New Roman" w:hAnsi="Times New Roman" w:cs="Times New Roman"/>
          <w:i/>
          <w:sz w:val="24"/>
          <w:szCs w:val="24"/>
          <w:lang w:val="en-ID"/>
        </w:rPr>
        <w:t>Mantra Pejinak Ular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(2000) yang menjadi cerita bersambung di harian Kompas ditetapkan sebagai satu dari tiga pemenang hadiah Majelis Sastra Asia Tenggara (Mastera) pada tahun 2001.</w:t>
      </w:r>
    </w:p>
    <w:p w:rsidR="006E25F3" w:rsidRPr="00D4140E" w:rsidRDefault="006E25F3" w:rsidP="00D4140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E25F3">
        <w:rPr>
          <w:rFonts w:ascii="Times New Roman" w:hAnsi="Times New Roman" w:cs="Times New Roman"/>
          <w:i/>
          <w:sz w:val="24"/>
          <w:szCs w:val="24"/>
          <w:lang w:val="en-ID"/>
        </w:rPr>
        <w:t>Laki-laki yang Kawin Dengan Peri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(1995), </w:t>
      </w:r>
      <w:r w:rsidRPr="006E25F3">
        <w:rPr>
          <w:rFonts w:ascii="Times New Roman" w:hAnsi="Times New Roman" w:cs="Times New Roman"/>
          <w:i/>
          <w:sz w:val="24"/>
          <w:szCs w:val="24"/>
          <w:lang w:val="en-ID"/>
        </w:rPr>
        <w:t>Pistol Perdamaian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(1996), dan </w:t>
      </w:r>
      <w:r w:rsidRPr="006E25F3">
        <w:rPr>
          <w:rFonts w:ascii="Times New Roman" w:hAnsi="Times New Roman" w:cs="Times New Roman"/>
          <w:i/>
          <w:sz w:val="24"/>
          <w:szCs w:val="24"/>
          <w:lang w:val="en-ID"/>
        </w:rPr>
        <w:t xml:space="preserve">Anjing-anjing Menyerbu Kuburan </w:t>
      </w:r>
      <w:r>
        <w:rPr>
          <w:rFonts w:ascii="Times New Roman" w:hAnsi="Times New Roman" w:cs="Times New Roman"/>
          <w:sz w:val="24"/>
          <w:szCs w:val="24"/>
          <w:lang w:val="en-ID"/>
        </w:rPr>
        <w:t>(1997) terpilih sebagai cerpen terbaik Kompas.</w:t>
      </w:r>
    </w:p>
    <w:p w:rsidR="00F0379E" w:rsidRDefault="00F0379E" w:rsidP="00D17A5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F0379E">
        <w:rPr>
          <w:rFonts w:ascii="Times New Roman" w:hAnsi="Times New Roman" w:cs="Times New Roman"/>
          <w:sz w:val="24"/>
          <w:szCs w:val="24"/>
          <w:lang w:val="en-ID"/>
        </w:rPr>
        <w:t>(</w:t>
      </w:r>
      <w:hyperlink r:id="rId10" w:history="1">
        <w:r w:rsidRPr="00F037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ID"/>
          </w:rPr>
          <w:t>http://staff.uny.ac.id/sites/default/files/penelitian/miftahuddin-mhum/pnlitan-2014-kunto.pdf&amp;sa</w:t>
        </w:r>
      </w:hyperlink>
      <w:r w:rsidRPr="00F0379E">
        <w:rPr>
          <w:rFonts w:ascii="Times New Roman" w:hAnsi="Times New Roman" w:cs="Times New Roman"/>
          <w:sz w:val="24"/>
          <w:szCs w:val="24"/>
          <w:lang w:val="en-ID"/>
        </w:rPr>
        <w:t>)</w:t>
      </w:r>
    </w:p>
    <w:p w:rsidR="00D17A59" w:rsidRPr="00F0379E" w:rsidRDefault="00D17A59" w:rsidP="00D17A5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23395C" w:rsidRDefault="009F7DA3" w:rsidP="00E560FD">
      <w:pPr>
        <w:pStyle w:val="ListParagraph"/>
        <w:numPr>
          <w:ilvl w:val="0"/>
          <w:numId w:val="8"/>
        </w:numPr>
        <w:spacing w:line="360" w:lineRule="auto"/>
        <w:outlineLvl w:val="1"/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11" w:name="_Toc503311015"/>
      <w:r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Ilmu Sosial Profetik</w:t>
      </w:r>
      <w:bookmarkEnd w:id="11"/>
    </w:p>
    <w:p w:rsidR="002C6B22" w:rsidRDefault="002C6B22" w:rsidP="00D17A59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Ilm</w:t>
      </w:r>
      <w:r w:rsidR="00442548">
        <w:rPr>
          <w:rFonts w:ascii="Times New Roman" w:hAnsi="Times New Roman" w:cs="Times New Roman"/>
          <w:sz w:val="24"/>
          <w:szCs w:val="24"/>
          <w:lang w:val="en-ID"/>
        </w:rPr>
        <w:t xml:space="preserve">u dalam bahasa Inggris disebut science, sedangkan dalam bahasa Arab berasal dari kata </w:t>
      </w:r>
      <w:r w:rsidR="00442548" w:rsidRPr="00442548">
        <w:rPr>
          <w:rFonts w:ascii="Times New Roman" w:hAnsi="Times New Roman" w:cs="Times New Roman"/>
          <w:i/>
          <w:sz w:val="24"/>
          <w:szCs w:val="24"/>
          <w:lang w:val="en-ID"/>
        </w:rPr>
        <w:t>alima</w:t>
      </w:r>
      <w:r w:rsidR="00442548">
        <w:rPr>
          <w:rFonts w:ascii="Times New Roman" w:hAnsi="Times New Roman" w:cs="Times New Roman"/>
          <w:sz w:val="24"/>
          <w:szCs w:val="24"/>
          <w:lang w:val="en-ID"/>
        </w:rPr>
        <w:t xml:space="preserve"> yang berarti mengetahui.</w:t>
      </w:r>
      <w:proofErr w:type="gramEnd"/>
      <w:r w:rsidR="00400343">
        <w:rPr>
          <w:rFonts w:ascii="Times New Roman" w:hAnsi="Times New Roman" w:cs="Times New Roman"/>
          <w:sz w:val="24"/>
          <w:szCs w:val="24"/>
          <w:lang w:val="en-ID"/>
        </w:rPr>
        <w:t xml:space="preserve"> Dalam Kamus Besar Bahasa Indonesia, ilmu merupakan pengetahuan tentang suatu bidang yang disusun secara bersistem menurut metode tertentu dan dapat menerangkan suatu gejala tertentu.</w:t>
      </w:r>
      <w:r w:rsidR="00D4561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="00D45615">
        <w:rPr>
          <w:rFonts w:ascii="Times New Roman" w:hAnsi="Times New Roman" w:cs="Times New Roman"/>
          <w:sz w:val="24"/>
          <w:szCs w:val="24"/>
          <w:lang w:val="en-ID"/>
        </w:rPr>
        <w:t>Pengetahuan yang dikumpulkan dengan metode tertentu bisa dikatakan sebagai ilmu.</w:t>
      </w:r>
      <w:proofErr w:type="gramEnd"/>
      <w:r w:rsidR="00D4561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="00D45615">
        <w:rPr>
          <w:rFonts w:ascii="Times New Roman" w:hAnsi="Times New Roman" w:cs="Times New Roman"/>
          <w:sz w:val="24"/>
          <w:szCs w:val="24"/>
          <w:lang w:val="en-ID"/>
        </w:rPr>
        <w:t>Ilmu harus dapat bermanfaat untuk manusia umum sehingga ilmu perlu disusun secara sistematis dan menggunakan cara-cara tersendiri.</w:t>
      </w:r>
      <w:proofErr w:type="gramEnd"/>
      <w:r w:rsidR="00D4561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="00D45615">
        <w:rPr>
          <w:rFonts w:ascii="Times New Roman" w:hAnsi="Times New Roman" w:cs="Times New Roman"/>
          <w:sz w:val="24"/>
          <w:szCs w:val="24"/>
          <w:lang w:val="en-ID"/>
        </w:rPr>
        <w:t>Dengan demikian pengetahuan yang sudah menjadi ilmu tersebut dapat dibuktikan kebenarannya.</w:t>
      </w:r>
      <w:proofErr w:type="gramEnd"/>
    </w:p>
    <w:p w:rsidR="00A67C55" w:rsidRPr="00A67C55" w:rsidRDefault="00D45615" w:rsidP="00A67C55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Ilmu mempunyai ciri-ciri yang membedakan dengan pengetahuan lain. Menurut Supard</w:t>
      </w:r>
      <w:r w:rsidR="00B829EF">
        <w:rPr>
          <w:rFonts w:ascii="Times New Roman" w:hAnsi="Times New Roman" w:cs="Times New Roman"/>
          <w:sz w:val="24"/>
          <w:szCs w:val="24"/>
          <w:lang w:val="en-ID"/>
        </w:rPr>
        <w:t>i (2011:9-10) terdapat empat ci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ri-ciri ilmu, antara lain sebagai berikut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ini :</w:t>
      </w:r>
      <w:proofErr w:type="gramEnd"/>
    </w:p>
    <w:p w:rsidR="00D45615" w:rsidRDefault="00FA75CF" w:rsidP="00D4561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Mempunyai objek</w:t>
      </w:r>
    </w:p>
    <w:p w:rsidR="002E02ED" w:rsidRPr="00A67C55" w:rsidRDefault="00FA75CF" w:rsidP="00A67C55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Ilmu harus memiliki bagian atau pokok permasalahan yang dikaji oleh ilmu itu sendiri.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Sebagai contohnya objek dari ilmu sosial adalah manusia dan interaksi manusia dengan lingkungannya, baik lingkungan alam maupun lingkungan sosial.</w:t>
      </w:r>
      <w:proofErr w:type="gramEnd"/>
    </w:p>
    <w:p w:rsidR="00FA75CF" w:rsidRDefault="00FA75CF" w:rsidP="00FA75C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Mempunyai metode</w:t>
      </w:r>
    </w:p>
    <w:p w:rsidR="00FA75CF" w:rsidRDefault="00FA75CF" w:rsidP="002E02ED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Untuk mendapatkan pengetahuan yang ilmiah maka diperlukan adanya metode khusus untuk menjadikan pengetahuan sebagai ilmu.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Metode merupakan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cara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atau langkah-langkah sistematis untuk bisa memperoleh pengetahuan ilmiah dari disiplin ilmu tersebut.</w:t>
      </w:r>
    </w:p>
    <w:p w:rsidR="00FA75CF" w:rsidRDefault="001A3E17" w:rsidP="00FA75C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Universal</w:t>
      </w:r>
    </w:p>
    <w:p w:rsidR="001A3E17" w:rsidRDefault="001A3E17" w:rsidP="001A3E17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Kebenaran dalam ilmu bersifat universal atau umum.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Kemanfaatan dari ilmu itu harus bisa diterima oleh semua kalangan masyarakat.</w:t>
      </w:r>
      <w:proofErr w:type="gramEnd"/>
    </w:p>
    <w:p w:rsidR="001A3E17" w:rsidRDefault="001A3E17" w:rsidP="001A3E17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Mempunyai sistem</w:t>
      </w:r>
    </w:p>
    <w:p w:rsidR="00003B7D" w:rsidRPr="00BD3425" w:rsidRDefault="001A3E17" w:rsidP="00BD3425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Terdapat hubungan antara komponen satu dengan komponen yang lainnya.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Seluruh komponennya pun saling terkait.</w:t>
      </w:r>
      <w:proofErr w:type="gramEnd"/>
    </w:p>
    <w:p w:rsidR="00003B7D" w:rsidRPr="00FE0435" w:rsidRDefault="00003B7D" w:rsidP="00FE0435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Sementara itu, yang dimaksud dengan ilmu sosial ialah ilmu yang mempelajari perilaku dan aktivitas manusia</w:t>
      </w:r>
      <w:r w:rsidR="00736DD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dalam kehidupan bersama (Supardi, 2011:21).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="00736DD0">
        <w:rPr>
          <w:rFonts w:ascii="Times New Roman" w:hAnsi="Times New Roman" w:cs="Times New Roman"/>
          <w:sz w:val="24"/>
          <w:szCs w:val="24"/>
          <w:lang w:val="en-ID"/>
        </w:rPr>
        <w:t>Ilmu sosial menganalisis fenomena-fenomena yang terjadi di masyarakat.</w:t>
      </w:r>
      <w:proofErr w:type="gramEnd"/>
      <w:r w:rsidR="00736DD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="00736DD0">
        <w:rPr>
          <w:rFonts w:ascii="Times New Roman" w:hAnsi="Times New Roman" w:cs="Times New Roman"/>
          <w:sz w:val="24"/>
          <w:szCs w:val="24"/>
          <w:lang w:val="en-ID"/>
        </w:rPr>
        <w:t>Melalui ilmu sosial inilah permasalahan yang terjadi di masyarkat dapat dicari solusinya.</w:t>
      </w:r>
      <w:proofErr w:type="gramEnd"/>
      <w:r w:rsidR="00736DD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Objek dari ilmu sosial adalah manusia.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="008F1C81">
        <w:rPr>
          <w:rFonts w:ascii="Times New Roman" w:hAnsi="Times New Roman" w:cs="Times New Roman"/>
          <w:sz w:val="24"/>
          <w:szCs w:val="24"/>
          <w:lang w:val="en-ID"/>
        </w:rPr>
        <w:t>Akan tetapi ilmu sosial tidak hanya mempelajari hubungan atau interaksi antara manusia satu dengan manusia lainnya.</w:t>
      </w:r>
      <w:proofErr w:type="gramEnd"/>
      <w:r w:rsidR="008F1C8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="008F1C81" w:rsidRPr="00FE0435">
        <w:rPr>
          <w:rFonts w:ascii="Times New Roman" w:hAnsi="Times New Roman" w:cs="Times New Roman"/>
          <w:sz w:val="24"/>
          <w:szCs w:val="24"/>
          <w:lang w:val="en-ID"/>
        </w:rPr>
        <w:t>Ilmu sosial juga mempelajari hubungan atau interaksi manusia dengan lingkungan hidupnya.</w:t>
      </w:r>
      <w:proofErr w:type="gramEnd"/>
      <w:r w:rsidR="008F1C81" w:rsidRPr="00FE04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="008F1C81" w:rsidRPr="00FE0435">
        <w:rPr>
          <w:rFonts w:ascii="Times New Roman" w:hAnsi="Times New Roman" w:cs="Times New Roman"/>
          <w:sz w:val="24"/>
          <w:szCs w:val="24"/>
          <w:lang w:val="en-ID"/>
        </w:rPr>
        <w:t xml:space="preserve">Sebab </w:t>
      </w:r>
      <w:r w:rsidR="008F1C81" w:rsidRPr="00FE0435">
        <w:rPr>
          <w:rFonts w:ascii="Times New Roman" w:hAnsi="Times New Roman" w:cs="Times New Roman"/>
          <w:sz w:val="24"/>
          <w:szCs w:val="24"/>
        </w:rPr>
        <w:t>manusia dengan lingkungannya mempunyai hubungan yang saling terkait dan saling mempengaruhi.</w:t>
      </w:r>
      <w:proofErr w:type="gramEnd"/>
      <w:r w:rsidR="008F1C81" w:rsidRPr="00FE04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1C81" w:rsidRPr="00FE0435">
        <w:rPr>
          <w:rFonts w:ascii="Times New Roman" w:hAnsi="Times New Roman" w:cs="Times New Roman"/>
          <w:sz w:val="24"/>
          <w:szCs w:val="24"/>
        </w:rPr>
        <w:t>Lingkungan sebagai tempat tinggal manusia sehingga manusia tidak bisa berdiri sendiri tanpa adanya lingkungan sebagai tempat hidupnya.</w:t>
      </w:r>
      <w:proofErr w:type="gramEnd"/>
      <w:r w:rsidR="008F1C81" w:rsidRPr="00FE04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1C81" w:rsidRPr="00FE0435">
        <w:rPr>
          <w:rFonts w:ascii="Times New Roman" w:hAnsi="Times New Roman" w:cs="Times New Roman"/>
          <w:sz w:val="24"/>
          <w:szCs w:val="24"/>
        </w:rPr>
        <w:t xml:space="preserve">Hal tersebut sesuai dengan pendapat </w:t>
      </w:r>
      <w:r w:rsidR="008F1C81" w:rsidRPr="00FE0435">
        <w:rPr>
          <w:rFonts w:ascii="Times New Roman" w:hAnsi="Times New Roman" w:cs="Times New Roman"/>
          <w:sz w:val="24"/>
          <w:szCs w:val="24"/>
          <w:lang w:val="en-ID"/>
        </w:rPr>
        <w:t>Otto Soemarwoto (1997:17) yang menyatakan bahwa manusia berinteraksi dengan lingkungan hidupnya.</w:t>
      </w:r>
      <w:proofErr w:type="gramEnd"/>
      <w:r w:rsidR="00FE04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736DD0" w:rsidRPr="00FE0435">
        <w:rPr>
          <w:rFonts w:ascii="Times New Roman" w:hAnsi="Times New Roman" w:cs="Times New Roman"/>
          <w:sz w:val="24"/>
          <w:szCs w:val="24"/>
          <w:lang w:val="en-ID"/>
        </w:rPr>
        <w:t>Menurut Wallerstein (1977) dalam Supardi (201</w:t>
      </w:r>
      <w:r w:rsidR="00FE0435" w:rsidRPr="00FE0435">
        <w:rPr>
          <w:rFonts w:ascii="Times New Roman" w:hAnsi="Times New Roman" w:cs="Times New Roman"/>
          <w:sz w:val="24"/>
          <w:szCs w:val="24"/>
          <w:lang w:val="en-ID"/>
        </w:rPr>
        <w:t xml:space="preserve">1:22) ilmu sosial memiliki beberapa ruang lingkup antara </w:t>
      </w:r>
      <w:proofErr w:type="gramStart"/>
      <w:r w:rsidR="00FE0435" w:rsidRPr="00FE0435">
        <w:rPr>
          <w:rFonts w:ascii="Times New Roman" w:hAnsi="Times New Roman" w:cs="Times New Roman"/>
          <w:sz w:val="24"/>
          <w:szCs w:val="24"/>
          <w:lang w:val="en-ID"/>
        </w:rPr>
        <w:t>lain</w:t>
      </w:r>
      <w:proofErr w:type="gramEnd"/>
      <w:r w:rsidR="00FE0435" w:rsidRPr="00FE0435">
        <w:rPr>
          <w:rFonts w:ascii="Times New Roman" w:hAnsi="Times New Roman" w:cs="Times New Roman"/>
          <w:sz w:val="24"/>
          <w:szCs w:val="24"/>
          <w:lang w:val="en-ID"/>
        </w:rPr>
        <w:t xml:space="preserve"> sosiologi, antropologi, geografi, ekonomi, sejarah, psikologi, hukum, dan ilmu politik. </w:t>
      </w:r>
    </w:p>
    <w:p w:rsidR="003E2C82" w:rsidRPr="003E2C82" w:rsidRDefault="00345B49" w:rsidP="003E2C82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Namun ilmu sosial yang berkembang di Indonesia kebanyakan diadobsi dari ilmu Barat yang sekuler.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Maka dari itu perlu adanya ilmu sosial transmormatif dengan mengkolaborasikan ajaran-ajaran agama ke dalam ilmu sosial.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Kemudian lahirlah i</w:t>
      </w:r>
      <w:r w:rsidR="00003B7D">
        <w:rPr>
          <w:rFonts w:ascii="Times New Roman" w:hAnsi="Times New Roman" w:cs="Times New Roman"/>
          <w:sz w:val="24"/>
          <w:szCs w:val="24"/>
          <w:lang w:val="en-ID"/>
        </w:rPr>
        <w:t xml:space="preserve">lmu sosial profetik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r w:rsidR="00003B7D">
        <w:rPr>
          <w:rFonts w:ascii="Times New Roman" w:hAnsi="Times New Roman" w:cs="Times New Roman"/>
          <w:sz w:val="24"/>
          <w:szCs w:val="24"/>
          <w:lang w:val="en-ID"/>
        </w:rPr>
        <w:t>merupakan gagasan dari Kuntowijoyo sebagai jalan alternatif menuju bangsa yang maju.</w:t>
      </w:r>
      <w:proofErr w:type="gramEnd"/>
      <w:r w:rsidR="00003B7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Kata profetik berasal dari bahasa Inggris yang berarti Kenabian atau sifat pada diri seorang Nabi.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="003E2C82">
        <w:rPr>
          <w:rFonts w:ascii="Times New Roman" w:hAnsi="Times New Roman" w:cs="Times New Roman"/>
          <w:sz w:val="24"/>
          <w:szCs w:val="24"/>
          <w:lang w:val="en-ID"/>
        </w:rPr>
        <w:t>Jadi ilmu sosial profetik merupakan ilmu yang mempelajari hubungan manusia dengan manusia dan manusia dengan lingkungannya berdasarkan nilai-nilai kenabian.</w:t>
      </w:r>
      <w:proofErr w:type="gramEnd"/>
      <w:r w:rsidR="003E2C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="003E2C82">
        <w:rPr>
          <w:rFonts w:ascii="Times New Roman" w:hAnsi="Times New Roman" w:cs="Times New Roman"/>
          <w:sz w:val="24"/>
          <w:szCs w:val="24"/>
          <w:lang w:val="en-ID"/>
        </w:rPr>
        <w:t>Dalam menganalisis fenomena di masyarakat dan mencari solusi terhadap permasalahan yang ada selalu menggunakan tindakan-tindakan yang mencerminkan sifat-sifat nabi.</w:t>
      </w:r>
      <w:proofErr w:type="gramEnd"/>
      <w:r w:rsidR="003E2C82">
        <w:rPr>
          <w:rFonts w:ascii="Times New Roman" w:hAnsi="Times New Roman" w:cs="Times New Roman"/>
          <w:sz w:val="24"/>
          <w:szCs w:val="24"/>
          <w:lang w:val="en-ID"/>
        </w:rPr>
        <w:t xml:space="preserve"> Tidak hanya meniru sifat Nabi Muhammad SAW saja tetapi juga sifat-sifat nabi </w:t>
      </w:r>
      <w:proofErr w:type="gramStart"/>
      <w:r w:rsidR="003E2C82">
        <w:rPr>
          <w:rFonts w:ascii="Times New Roman" w:hAnsi="Times New Roman" w:cs="Times New Roman"/>
          <w:sz w:val="24"/>
          <w:szCs w:val="24"/>
          <w:lang w:val="en-ID"/>
        </w:rPr>
        <w:t>lain</w:t>
      </w:r>
      <w:proofErr w:type="gramEnd"/>
      <w:r w:rsidR="003E2C82">
        <w:rPr>
          <w:rFonts w:ascii="Times New Roman" w:hAnsi="Times New Roman" w:cs="Times New Roman"/>
          <w:sz w:val="24"/>
          <w:szCs w:val="24"/>
          <w:lang w:val="en-ID"/>
        </w:rPr>
        <w:t xml:space="preserve"> sebelum Nabi Muhammad SAW.</w:t>
      </w:r>
    </w:p>
    <w:p w:rsidR="00D061A2" w:rsidRDefault="003E2C82" w:rsidP="00D061A2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Perlu adanya integrasi antara ilmu dengan agama.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="0043303B">
        <w:rPr>
          <w:rFonts w:ascii="Times New Roman" w:hAnsi="Times New Roman" w:cs="Times New Roman"/>
          <w:sz w:val="24"/>
          <w:szCs w:val="24"/>
          <w:lang w:val="en-ID"/>
        </w:rPr>
        <w:t>Ilmu tanpa ada penyatuan dengan agama dapat membunuh manusia yang menciptakan ilmu itu sendiri.</w:t>
      </w:r>
      <w:proofErr w:type="gramEnd"/>
      <w:r w:rsidR="0043303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="000D4844">
        <w:rPr>
          <w:rFonts w:ascii="Times New Roman" w:hAnsi="Times New Roman" w:cs="Times New Roman"/>
          <w:sz w:val="24"/>
          <w:szCs w:val="24"/>
          <w:lang w:val="en-ID"/>
        </w:rPr>
        <w:t>terpisahnya</w:t>
      </w:r>
      <w:proofErr w:type="gramEnd"/>
      <w:r w:rsidR="000D4844">
        <w:rPr>
          <w:rFonts w:ascii="Times New Roman" w:hAnsi="Times New Roman" w:cs="Times New Roman"/>
          <w:sz w:val="24"/>
          <w:szCs w:val="24"/>
          <w:lang w:val="en-ID"/>
        </w:rPr>
        <w:t xml:space="preserve"> ilmu dengan agama dapat mengakiba</w:t>
      </w:r>
      <w:r w:rsidR="00143735">
        <w:rPr>
          <w:rFonts w:ascii="Times New Roman" w:hAnsi="Times New Roman" w:cs="Times New Roman"/>
          <w:sz w:val="24"/>
          <w:szCs w:val="24"/>
          <w:lang w:val="en-ID"/>
        </w:rPr>
        <w:t>tkan ilmu sosial tidak mampu men</w:t>
      </w:r>
      <w:r w:rsidR="000D4844">
        <w:rPr>
          <w:rFonts w:ascii="Times New Roman" w:hAnsi="Times New Roman" w:cs="Times New Roman"/>
          <w:sz w:val="24"/>
          <w:szCs w:val="24"/>
          <w:lang w:val="en-ID"/>
        </w:rPr>
        <w:t xml:space="preserve">gupas permasalah-permasalahan secara tajam. </w:t>
      </w:r>
      <w:r w:rsidR="0043303B">
        <w:rPr>
          <w:rFonts w:ascii="Times New Roman" w:hAnsi="Times New Roman" w:cs="Times New Roman"/>
          <w:sz w:val="24"/>
          <w:szCs w:val="24"/>
          <w:lang w:val="en-ID"/>
        </w:rPr>
        <w:t>Integrasi ilmu dengan agama melalui</w:t>
      </w:r>
      <w:r w:rsidR="0043303B" w:rsidRPr="0043303B">
        <w:rPr>
          <w:rFonts w:ascii="Times New Roman" w:hAnsi="Times New Roman" w:cs="Times New Roman"/>
          <w:sz w:val="24"/>
          <w:szCs w:val="24"/>
          <w:lang w:val="en-ID"/>
        </w:rPr>
        <w:t xml:space="preserve"> ilmu sosial profetik </w:t>
      </w:r>
      <w:proofErr w:type="gramStart"/>
      <w:r w:rsidR="0043303B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gramEnd"/>
      <w:r w:rsidR="0043303B">
        <w:rPr>
          <w:rFonts w:ascii="Times New Roman" w:hAnsi="Times New Roman" w:cs="Times New Roman"/>
          <w:sz w:val="24"/>
          <w:szCs w:val="24"/>
          <w:lang w:val="en-ID"/>
        </w:rPr>
        <w:t xml:space="preserve"> menunjukkan arah perubahan yang akan dilakukan. </w:t>
      </w:r>
      <w:r w:rsidR="000D4844">
        <w:rPr>
          <w:rFonts w:ascii="Times New Roman" w:hAnsi="Times New Roman" w:cs="Times New Roman"/>
          <w:sz w:val="24"/>
          <w:szCs w:val="24"/>
          <w:lang w:val="en-ID"/>
        </w:rPr>
        <w:t xml:space="preserve">Perubahan yang dimaksud di sini antara lain perubahan </w:t>
      </w:r>
      <w:proofErr w:type="gramStart"/>
      <w:r w:rsidR="000D4844">
        <w:rPr>
          <w:rFonts w:ascii="Times New Roman" w:hAnsi="Times New Roman" w:cs="Times New Roman"/>
          <w:sz w:val="24"/>
          <w:szCs w:val="24"/>
          <w:lang w:val="en-ID"/>
        </w:rPr>
        <w:t>cara</w:t>
      </w:r>
      <w:proofErr w:type="gramEnd"/>
      <w:r w:rsidR="000D4844">
        <w:rPr>
          <w:rFonts w:ascii="Times New Roman" w:hAnsi="Times New Roman" w:cs="Times New Roman"/>
          <w:sz w:val="24"/>
          <w:szCs w:val="24"/>
          <w:lang w:val="en-ID"/>
        </w:rPr>
        <w:t xml:space="preserve"> berpikir, bertingkah laku, dan bersikap </w:t>
      </w:r>
      <w:r w:rsidR="0043303B">
        <w:rPr>
          <w:rFonts w:ascii="Times New Roman" w:hAnsi="Times New Roman" w:cs="Times New Roman"/>
          <w:sz w:val="24"/>
          <w:szCs w:val="24"/>
          <w:lang w:val="en-ID"/>
        </w:rPr>
        <w:t xml:space="preserve">Ilmu sosial profetik juga akan menghantarkan </w:t>
      </w:r>
      <w:r w:rsidR="000D4844">
        <w:rPr>
          <w:rFonts w:ascii="Times New Roman" w:hAnsi="Times New Roman" w:cs="Times New Roman"/>
          <w:sz w:val="24"/>
          <w:szCs w:val="24"/>
          <w:lang w:val="en-ID"/>
        </w:rPr>
        <w:t>masyarakat kepada cita-cita yang telah diidam-idamkan.</w:t>
      </w:r>
    </w:p>
    <w:p w:rsidR="00D71496" w:rsidRPr="00BD3425" w:rsidRDefault="000D4844" w:rsidP="00BD3425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 w:rsidRPr="00D061A2">
        <w:rPr>
          <w:rFonts w:ascii="Times New Roman" w:hAnsi="Times New Roman" w:cs="Times New Roman"/>
          <w:sz w:val="24"/>
          <w:szCs w:val="24"/>
          <w:lang w:val="en-ID"/>
        </w:rPr>
        <w:t xml:space="preserve">Ilmu sosial profetik </w:t>
      </w:r>
      <w:r w:rsidR="008E1CAA" w:rsidRPr="00D061A2">
        <w:rPr>
          <w:rFonts w:ascii="Times New Roman" w:hAnsi="Times New Roman" w:cs="Times New Roman"/>
          <w:sz w:val="24"/>
          <w:szCs w:val="24"/>
          <w:lang w:val="en-ID"/>
        </w:rPr>
        <w:t>memiliki beberapa tujuan.</w:t>
      </w:r>
      <w:proofErr w:type="gramEnd"/>
      <w:r w:rsidR="008E1CAA" w:rsidRPr="00D061A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C3099" w:rsidRPr="00D061A2">
        <w:rPr>
          <w:rFonts w:ascii="Times New Roman" w:hAnsi="Times New Roman" w:cs="Times New Roman"/>
          <w:sz w:val="24"/>
          <w:szCs w:val="24"/>
          <w:lang w:val="en-ID"/>
        </w:rPr>
        <w:t>Menurut Kuntowijoyo (1991:289) tujuan dari ilmu sosial profeti</w:t>
      </w:r>
      <w:r w:rsidR="00D71496">
        <w:rPr>
          <w:rFonts w:ascii="Times New Roman" w:hAnsi="Times New Roman" w:cs="Times New Roman"/>
          <w:sz w:val="24"/>
          <w:szCs w:val="24"/>
          <w:lang w:val="en-ID"/>
        </w:rPr>
        <w:t>k</w:t>
      </w:r>
      <w:r w:rsidR="000C3099" w:rsidRPr="00D061A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="000C3099" w:rsidRPr="00D061A2">
        <w:rPr>
          <w:rFonts w:ascii="Times New Roman" w:hAnsi="Times New Roman" w:cs="Times New Roman"/>
          <w:sz w:val="24"/>
          <w:szCs w:val="24"/>
          <w:lang w:val="en-ID"/>
        </w:rPr>
        <w:t>yakni :</w:t>
      </w:r>
      <w:proofErr w:type="gramEnd"/>
    </w:p>
    <w:p w:rsidR="000C3099" w:rsidRDefault="007B10C6" w:rsidP="000C309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Humanisasi</w:t>
      </w:r>
    </w:p>
    <w:p w:rsidR="00A740B8" w:rsidRDefault="00A740B8" w:rsidP="00A740B8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Ilmu sosial profetik bertujuan untuk memanusiakan manusia.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Martabat manusia harus dijunjung tinggi.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Manusia adalah modal dan manusia tidak boleh disamakan dengan uang.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="00111737">
        <w:rPr>
          <w:rFonts w:ascii="Times New Roman" w:hAnsi="Times New Roman" w:cs="Times New Roman"/>
          <w:sz w:val="24"/>
          <w:szCs w:val="24"/>
          <w:lang w:val="en-ID"/>
        </w:rPr>
        <w:t>Tujuan humanisasi ini diharapkan mampu menghilangkan ketergantungan manusia terhadap segala sesuatu yang instan.</w:t>
      </w:r>
      <w:proofErr w:type="gramEnd"/>
    </w:p>
    <w:p w:rsidR="007B10C6" w:rsidRDefault="007B10C6" w:rsidP="000C309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Liberasi</w:t>
      </w:r>
    </w:p>
    <w:p w:rsidR="00111737" w:rsidRDefault="00111737" w:rsidP="00315451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Ilmu sosial profetik merupakan instrument untuk memerdekakan manusia.</w:t>
      </w:r>
      <w:proofErr w:type="gramEnd"/>
      <w:r w:rsidR="0031545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="00315451">
        <w:rPr>
          <w:rFonts w:ascii="Times New Roman" w:hAnsi="Times New Roman" w:cs="Times New Roman"/>
          <w:sz w:val="24"/>
          <w:szCs w:val="24"/>
          <w:lang w:val="en-ID"/>
        </w:rPr>
        <w:t>Liberasi ini adalah pembebasan manusia dari kemiskinan, keangkuhan teknologi, pemerasan, keterbelakangan, penindasan, dan kebodohan.</w:t>
      </w:r>
      <w:proofErr w:type="gramEnd"/>
      <w:r w:rsidR="00315451">
        <w:rPr>
          <w:rFonts w:ascii="Times New Roman" w:hAnsi="Times New Roman" w:cs="Times New Roman"/>
          <w:sz w:val="24"/>
          <w:szCs w:val="24"/>
          <w:lang w:val="en-ID"/>
        </w:rPr>
        <w:t xml:space="preserve"> Dengan demikian orang yang berilmu tidak </w:t>
      </w:r>
      <w:proofErr w:type="gramStart"/>
      <w:r w:rsidR="00315451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gramEnd"/>
      <w:r w:rsidR="00315451">
        <w:rPr>
          <w:rFonts w:ascii="Times New Roman" w:hAnsi="Times New Roman" w:cs="Times New Roman"/>
          <w:sz w:val="24"/>
          <w:szCs w:val="24"/>
          <w:lang w:val="en-ID"/>
        </w:rPr>
        <w:t xml:space="preserve"> terpenjara oleh materi. </w:t>
      </w:r>
      <w:proofErr w:type="gramStart"/>
      <w:r w:rsidR="00315451">
        <w:rPr>
          <w:rFonts w:ascii="Times New Roman" w:hAnsi="Times New Roman" w:cs="Times New Roman"/>
          <w:sz w:val="24"/>
          <w:szCs w:val="24"/>
          <w:lang w:val="en-ID"/>
        </w:rPr>
        <w:t>Butuh persatuan dan kesatuan antar masyarakat untuk dapat keluar dari belenggu dan menjadi manusia yang merdeka.</w:t>
      </w:r>
      <w:proofErr w:type="gramEnd"/>
      <w:r w:rsidR="002F53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7B10C6" w:rsidRDefault="007B10C6" w:rsidP="00A740B8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Transendensi</w:t>
      </w:r>
    </w:p>
    <w:p w:rsidR="00315451" w:rsidRDefault="000762A0" w:rsidP="000762A0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Adanya integrasi antara ilmu dengan agama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membebaskan manusia dari sikap hedonisme, matrealisme, dan budaya yang dekaden.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Memisahkan ilmu dengan agama menyebabkan ilmu sosial tidak bisa </w:t>
      </w: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membahas persoalan yang ada secara tajam dan tidak mampu memberikan solusi bagi permasalahan yang terjadi.</w:t>
      </w:r>
      <w:proofErr w:type="gramEnd"/>
    </w:p>
    <w:p w:rsidR="00D71496" w:rsidRPr="00D061A2" w:rsidRDefault="000762A0" w:rsidP="00BD3425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 w:rsidRPr="001618D6">
        <w:rPr>
          <w:rFonts w:ascii="Times New Roman" w:hAnsi="Times New Roman" w:cs="Times New Roman"/>
          <w:sz w:val="24"/>
          <w:szCs w:val="24"/>
          <w:lang w:val="en-ID"/>
        </w:rPr>
        <w:t>Orang yang berilmu merupakan pewaris nabi yang wajib untuk mentransfer ilmunya kepada siapa saja.</w:t>
      </w:r>
      <w:proofErr w:type="gramEnd"/>
      <w:r w:rsidRPr="001618D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2B0B71" w:rsidRPr="001618D6">
        <w:rPr>
          <w:rFonts w:ascii="Times New Roman" w:hAnsi="Times New Roman" w:cs="Times New Roman"/>
          <w:sz w:val="24"/>
          <w:szCs w:val="24"/>
          <w:lang w:val="en-ID"/>
        </w:rPr>
        <w:t xml:space="preserve">Oleh karena itu mereka harus memiliki strategi atau </w:t>
      </w:r>
      <w:proofErr w:type="gramStart"/>
      <w:r w:rsidR="002B0B71" w:rsidRPr="001618D6">
        <w:rPr>
          <w:rFonts w:ascii="Times New Roman" w:hAnsi="Times New Roman" w:cs="Times New Roman"/>
          <w:sz w:val="24"/>
          <w:szCs w:val="24"/>
          <w:lang w:val="en-ID"/>
        </w:rPr>
        <w:t>cara</w:t>
      </w:r>
      <w:proofErr w:type="gramEnd"/>
      <w:r w:rsidR="002B0B71" w:rsidRPr="001618D6">
        <w:rPr>
          <w:rFonts w:ascii="Times New Roman" w:hAnsi="Times New Roman" w:cs="Times New Roman"/>
          <w:sz w:val="24"/>
          <w:szCs w:val="24"/>
          <w:lang w:val="en-ID"/>
        </w:rPr>
        <w:t xml:space="preserve"> khusus untuk bisa memajukan In</w:t>
      </w:r>
      <w:r w:rsidR="008B3067" w:rsidRPr="001618D6">
        <w:rPr>
          <w:rFonts w:ascii="Times New Roman" w:hAnsi="Times New Roman" w:cs="Times New Roman"/>
          <w:sz w:val="24"/>
          <w:szCs w:val="24"/>
          <w:lang w:val="en-ID"/>
        </w:rPr>
        <w:t>donesia melalui ilmu yang</w:t>
      </w:r>
      <w:r w:rsidR="002B0B71" w:rsidRPr="001618D6">
        <w:rPr>
          <w:rFonts w:ascii="Times New Roman" w:hAnsi="Times New Roman" w:cs="Times New Roman"/>
          <w:sz w:val="24"/>
          <w:szCs w:val="24"/>
          <w:lang w:val="en-ID"/>
        </w:rPr>
        <w:t xml:space="preserve"> dimiliki</w:t>
      </w:r>
      <w:r w:rsidR="008B3067" w:rsidRPr="001618D6">
        <w:rPr>
          <w:rFonts w:ascii="Times New Roman" w:hAnsi="Times New Roman" w:cs="Times New Roman"/>
          <w:sz w:val="24"/>
          <w:szCs w:val="24"/>
          <w:lang w:val="en-ID"/>
        </w:rPr>
        <w:t>nya</w:t>
      </w:r>
      <w:r w:rsidR="002B0B71" w:rsidRPr="001618D6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gramStart"/>
      <w:r w:rsidR="008B3067" w:rsidRPr="001618D6">
        <w:rPr>
          <w:rFonts w:ascii="Times New Roman" w:hAnsi="Times New Roman" w:cs="Times New Roman"/>
          <w:sz w:val="24"/>
          <w:szCs w:val="24"/>
          <w:lang w:val="en-ID"/>
        </w:rPr>
        <w:t>Ilmu pengetahuan tidak hanya bisa diperoleh dari penelitian yang empiris.</w:t>
      </w:r>
      <w:proofErr w:type="gramEnd"/>
      <w:r w:rsidR="008B3067" w:rsidRPr="001618D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="008B3067" w:rsidRPr="001618D6">
        <w:rPr>
          <w:rFonts w:ascii="Times New Roman" w:hAnsi="Times New Roman" w:cs="Times New Roman"/>
          <w:sz w:val="24"/>
          <w:szCs w:val="24"/>
          <w:lang w:val="en-ID"/>
        </w:rPr>
        <w:t>Akan tetapi sumber ilmu bisa berasal dari wahyu.</w:t>
      </w:r>
      <w:proofErr w:type="gramEnd"/>
      <w:r w:rsidR="008B3067" w:rsidRPr="001618D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="0070736B" w:rsidRPr="001618D6">
        <w:rPr>
          <w:rFonts w:ascii="Times New Roman" w:hAnsi="Times New Roman" w:cs="Times New Roman"/>
          <w:sz w:val="24"/>
          <w:szCs w:val="24"/>
          <w:lang w:val="en-ID"/>
        </w:rPr>
        <w:t>Nilai yang terkandung dalam ilmu sosial profetik berprinsip dari hati dan penjabarannya dari sifat-sifat Tuhan.</w:t>
      </w:r>
      <w:proofErr w:type="gramEnd"/>
      <w:r w:rsidR="0070736B" w:rsidRPr="001618D6">
        <w:rPr>
          <w:rFonts w:ascii="Times New Roman" w:hAnsi="Times New Roman" w:cs="Times New Roman"/>
          <w:sz w:val="24"/>
          <w:szCs w:val="24"/>
          <w:lang w:val="en-ID"/>
        </w:rPr>
        <w:t xml:space="preserve"> Ilmu berasal dari wahyu Tuhan tidak </w:t>
      </w:r>
      <w:proofErr w:type="gramStart"/>
      <w:r w:rsidR="0070736B" w:rsidRPr="001618D6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gramEnd"/>
      <w:r w:rsidR="0070736B" w:rsidRPr="001618D6">
        <w:rPr>
          <w:rFonts w:ascii="Times New Roman" w:hAnsi="Times New Roman" w:cs="Times New Roman"/>
          <w:sz w:val="24"/>
          <w:szCs w:val="24"/>
          <w:lang w:val="en-ID"/>
        </w:rPr>
        <w:t xml:space="preserve"> membunuh</w:t>
      </w:r>
      <w:r w:rsidR="00044672" w:rsidRPr="001618D6">
        <w:rPr>
          <w:rFonts w:ascii="Times New Roman" w:hAnsi="Times New Roman" w:cs="Times New Roman"/>
          <w:sz w:val="24"/>
          <w:szCs w:val="24"/>
          <w:lang w:val="en-ID"/>
        </w:rPr>
        <w:t xml:space="preserve"> nilai-nilai setempat dan</w:t>
      </w:r>
      <w:r w:rsidR="0070736B" w:rsidRPr="001618D6">
        <w:rPr>
          <w:rFonts w:ascii="Times New Roman" w:hAnsi="Times New Roman" w:cs="Times New Roman"/>
          <w:sz w:val="24"/>
          <w:szCs w:val="24"/>
          <w:lang w:val="en-ID"/>
        </w:rPr>
        <w:t xml:space="preserve"> peradaban lain</w:t>
      </w:r>
      <w:r w:rsidR="00044672" w:rsidRPr="001618D6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gramStart"/>
      <w:r w:rsidR="00044672" w:rsidRPr="001618D6">
        <w:rPr>
          <w:rFonts w:ascii="Times New Roman" w:hAnsi="Times New Roman" w:cs="Times New Roman"/>
          <w:sz w:val="24"/>
          <w:szCs w:val="24"/>
          <w:lang w:val="en-ID"/>
        </w:rPr>
        <w:t>Ilmu sosial profetik dikembangkan untuk menyatukan manusia agar manusia semakin sempurna.</w:t>
      </w:r>
      <w:proofErr w:type="gramEnd"/>
      <w:r w:rsidR="003B20DC" w:rsidRPr="001618D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D71496" w:rsidRDefault="003B20DC" w:rsidP="00BD3425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 w:rsidRPr="001618D6">
        <w:rPr>
          <w:rFonts w:ascii="Times New Roman" w:hAnsi="Times New Roman" w:cs="Times New Roman"/>
          <w:sz w:val="24"/>
          <w:szCs w:val="24"/>
          <w:lang w:val="en-ID"/>
        </w:rPr>
        <w:t>Menurut Nasiwan (2016:84) ilmu sosial profetik berusaha menjawab persoalan-persoalan dan tantangan masyarakat modern yang bertentangan dengan kemanusiaan dan lingkungan hidup berdasarkan sunnatullah yang bekerja dalam alam semesta.</w:t>
      </w:r>
      <w:proofErr w:type="gramEnd"/>
      <w:r w:rsidRPr="001618D6">
        <w:rPr>
          <w:rFonts w:ascii="Times New Roman" w:hAnsi="Times New Roman" w:cs="Times New Roman"/>
          <w:sz w:val="24"/>
          <w:szCs w:val="24"/>
          <w:lang w:val="en-ID"/>
        </w:rPr>
        <w:t xml:space="preserve"> Penyatuan ilmu dengan agama </w:t>
      </w:r>
      <w:proofErr w:type="gramStart"/>
      <w:r w:rsidRPr="001618D6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gramEnd"/>
      <w:r w:rsidRPr="001618D6">
        <w:rPr>
          <w:rFonts w:ascii="Times New Roman" w:hAnsi="Times New Roman" w:cs="Times New Roman"/>
          <w:sz w:val="24"/>
          <w:szCs w:val="24"/>
          <w:lang w:val="en-ID"/>
        </w:rPr>
        <w:t xml:space="preserve"> menghasilkan ilmu sosial berlandaskan nilai-nilai agama guna melahirkan ilmu perdamaian.</w:t>
      </w:r>
    </w:p>
    <w:p w:rsidR="00BD3425" w:rsidRPr="00BD3425" w:rsidRDefault="00BD3425" w:rsidP="00BD34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9F7DA3" w:rsidRDefault="009F7DA3" w:rsidP="00E560FD">
      <w:pPr>
        <w:pStyle w:val="ListParagraph"/>
        <w:numPr>
          <w:ilvl w:val="0"/>
          <w:numId w:val="8"/>
        </w:numPr>
        <w:spacing w:line="360" w:lineRule="auto"/>
        <w:outlineLvl w:val="1"/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12" w:name="_Toc503311016"/>
      <w:r>
        <w:rPr>
          <w:rFonts w:ascii="Times New Roman" w:hAnsi="Times New Roman" w:cs="Times New Roman"/>
          <w:b/>
          <w:sz w:val="24"/>
          <w:szCs w:val="24"/>
          <w:lang w:val="en-ID"/>
        </w:rPr>
        <w:t>Problematika Ilmu Sosial di Indonesia</w:t>
      </w:r>
      <w:bookmarkEnd w:id="12"/>
    </w:p>
    <w:p w:rsidR="00E8369E" w:rsidRDefault="00DB168A" w:rsidP="00E8369E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Ilmu sosial di Indonesia diimpor dari ilmu sosial Barat.</w:t>
      </w:r>
      <w:proofErr w:type="gramEnd"/>
      <w:r w:rsidR="006021D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Bangsa Indonesia telah terhegemoni oleh ilmu sosial Barat.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Hegemoni ilmu sosial Barat artinya ilmu sosial yang berasal dari Barat lebih berpengaruh daripada ilmu sosial dari ilmu</w:t>
      </w:r>
      <w:r w:rsidR="00C32415">
        <w:rPr>
          <w:rFonts w:ascii="Times New Roman" w:hAnsi="Times New Roman" w:cs="Times New Roman"/>
          <w:sz w:val="24"/>
          <w:szCs w:val="24"/>
          <w:lang w:val="en-ID"/>
        </w:rPr>
        <w:t>w</w:t>
      </w:r>
      <w:r>
        <w:rPr>
          <w:rFonts w:ascii="Times New Roman" w:hAnsi="Times New Roman" w:cs="Times New Roman"/>
          <w:sz w:val="24"/>
          <w:szCs w:val="24"/>
          <w:lang w:val="en-ID"/>
        </w:rPr>
        <w:t>an-ilmu</w:t>
      </w:r>
      <w:r w:rsidR="00C32415">
        <w:rPr>
          <w:rFonts w:ascii="Times New Roman" w:hAnsi="Times New Roman" w:cs="Times New Roman"/>
          <w:sz w:val="24"/>
          <w:szCs w:val="24"/>
          <w:lang w:val="en-ID"/>
        </w:rPr>
        <w:t>w</w:t>
      </w:r>
      <w:r>
        <w:rPr>
          <w:rFonts w:ascii="Times New Roman" w:hAnsi="Times New Roman" w:cs="Times New Roman"/>
          <w:sz w:val="24"/>
          <w:szCs w:val="24"/>
          <w:lang w:val="en-ID"/>
        </w:rPr>
        <w:t>an Indonesia sendiri.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Ilmu sosial yang ada di Indonesia hasil analisis ilmua</w:t>
      </w:r>
      <w:r w:rsidR="006021DB">
        <w:rPr>
          <w:rFonts w:ascii="Times New Roman" w:hAnsi="Times New Roman" w:cs="Times New Roman"/>
          <w:sz w:val="24"/>
          <w:szCs w:val="24"/>
          <w:lang w:val="en-ID"/>
        </w:rPr>
        <w:t>w</w:t>
      </w:r>
      <w:r>
        <w:rPr>
          <w:rFonts w:ascii="Times New Roman" w:hAnsi="Times New Roman" w:cs="Times New Roman"/>
          <w:sz w:val="24"/>
          <w:szCs w:val="24"/>
          <w:lang w:val="en-ID"/>
        </w:rPr>
        <w:t>n Barat terhadap fenomena yang ada di negaranya.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Padahal fenomena dan permasalahan yang terjadi pada </w:t>
      </w:r>
      <w:r w:rsidR="00E8369E">
        <w:rPr>
          <w:rFonts w:ascii="Times New Roman" w:hAnsi="Times New Roman" w:cs="Times New Roman"/>
          <w:sz w:val="24"/>
          <w:szCs w:val="24"/>
          <w:lang w:val="en-ID"/>
        </w:rPr>
        <w:t xml:space="preserve">dunia Barat tidak sepenuhnya </w:t>
      </w:r>
      <w:proofErr w:type="gramStart"/>
      <w:r w:rsidR="00E8369E">
        <w:rPr>
          <w:rFonts w:ascii="Times New Roman" w:hAnsi="Times New Roman" w:cs="Times New Roman"/>
          <w:sz w:val="24"/>
          <w:szCs w:val="24"/>
          <w:lang w:val="en-ID"/>
        </w:rPr>
        <w:t>sama</w:t>
      </w:r>
      <w:proofErr w:type="gramEnd"/>
      <w:r w:rsidR="00E8369E">
        <w:rPr>
          <w:rFonts w:ascii="Times New Roman" w:hAnsi="Times New Roman" w:cs="Times New Roman"/>
          <w:sz w:val="24"/>
          <w:szCs w:val="24"/>
          <w:lang w:val="en-ID"/>
        </w:rPr>
        <w:t xml:space="preserve"> dengan fenomena dan permalahan yang terjadi di Indonesia. </w:t>
      </w:r>
    </w:p>
    <w:p w:rsidR="00E8369E" w:rsidRDefault="00E8369E" w:rsidP="00E8369E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Mayoritas ilmu</w:t>
      </w:r>
      <w:r w:rsidR="00C32415">
        <w:rPr>
          <w:rFonts w:ascii="Times New Roman" w:hAnsi="Times New Roman" w:cs="Times New Roman"/>
          <w:sz w:val="24"/>
          <w:szCs w:val="24"/>
          <w:lang w:val="en-ID"/>
        </w:rPr>
        <w:t>w</w:t>
      </w:r>
      <w:r>
        <w:rPr>
          <w:rFonts w:ascii="Times New Roman" w:hAnsi="Times New Roman" w:cs="Times New Roman"/>
          <w:sz w:val="24"/>
          <w:szCs w:val="24"/>
          <w:lang w:val="en-ID"/>
        </w:rPr>
        <w:t>an Indonesia sudah merasa puas dengan mereka mempelajari ilmu-ilmu sosial yang didatangkan dari Barat.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Bahkan mereka menerapkan ilmu tersebut untuk menyelesaikan permasalahan yang ada di Indonesia.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Padahal ilmu sosial Barat belum tentu cocok apabila digunakan untuk memberikan solusi terhadap permasalahan yang terjadi di Indonesia.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Dominasi ilmu sosial Barat yang berkembang di Indonesia menyebabkan para ilmu</w:t>
      </w:r>
      <w:r w:rsidR="00C32415">
        <w:rPr>
          <w:rFonts w:ascii="Times New Roman" w:hAnsi="Times New Roman" w:cs="Times New Roman"/>
          <w:sz w:val="24"/>
          <w:szCs w:val="24"/>
          <w:lang w:val="en-ID"/>
        </w:rPr>
        <w:t>w</w:t>
      </w:r>
      <w:r>
        <w:rPr>
          <w:rFonts w:ascii="Times New Roman" w:hAnsi="Times New Roman" w:cs="Times New Roman"/>
          <w:sz w:val="24"/>
          <w:szCs w:val="24"/>
          <w:lang w:val="en-ID"/>
        </w:rPr>
        <w:t>an Indonesia mengalami ketergantungan terhadap ilmu-ilmu sosial Barat.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Contoh kebergantungan Indonesia terhadap ilmu sosial Barat ialah dalam pelajaran Ilmu Pengetahuan Sosial (IPS) ketika membahas mengenai kapitalisme, pasti teori yang digunakan merupakan teori dari </w:t>
      </w:r>
      <w:r w:rsidR="008D527E">
        <w:rPr>
          <w:rFonts w:ascii="Times New Roman" w:hAnsi="Times New Roman" w:cs="Times New Roman"/>
          <w:sz w:val="24"/>
          <w:szCs w:val="24"/>
          <w:lang w:val="en-ID"/>
        </w:rPr>
        <w:t>Karl Marx.</w:t>
      </w:r>
      <w:proofErr w:type="gramEnd"/>
      <w:r w:rsidR="00EE1AF7">
        <w:rPr>
          <w:rFonts w:ascii="Times New Roman" w:hAnsi="Times New Roman" w:cs="Times New Roman"/>
          <w:sz w:val="24"/>
          <w:szCs w:val="24"/>
          <w:lang w:val="en-ID"/>
        </w:rPr>
        <w:t xml:space="preserve"> Tingkat kebergantungan ilmu</w:t>
      </w:r>
      <w:r w:rsidR="00C32415">
        <w:rPr>
          <w:rFonts w:ascii="Times New Roman" w:hAnsi="Times New Roman" w:cs="Times New Roman"/>
          <w:sz w:val="24"/>
          <w:szCs w:val="24"/>
          <w:lang w:val="en-ID"/>
        </w:rPr>
        <w:t>w</w:t>
      </w:r>
      <w:r w:rsidR="00EE1AF7">
        <w:rPr>
          <w:rFonts w:ascii="Times New Roman" w:hAnsi="Times New Roman" w:cs="Times New Roman"/>
          <w:sz w:val="24"/>
          <w:szCs w:val="24"/>
          <w:lang w:val="en-ID"/>
        </w:rPr>
        <w:t xml:space="preserve">an sosial di Indonesia menurtu Syed Farid Alatas dalam Nasiwan (2016:5) adalah sebagai </w:t>
      </w:r>
      <w:proofErr w:type="gramStart"/>
      <w:r w:rsidR="00EE1AF7">
        <w:rPr>
          <w:rFonts w:ascii="Times New Roman" w:hAnsi="Times New Roman" w:cs="Times New Roman"/>
          <w:sz w:val="24"/>
          <w:szCs w:val="24"/>
          <w:lang w:val="en-ID"/>
        </w:rPr>
        <w:t>berikut :</w:t>
      </w:r>
      <w:proofErr w:type="gramEnd"/>
    </w:p>
    <w:p w:rsidR="00EE1AF7" w:rsidRDefault="00EE1AF7" w:rsidP="00EE1AF7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Kebergantungan pada gagasan.</w:t>
      </w:r>
    </w:p>
    <w:p w:rsidR="00EE1AF7" w:rsidRDefault="00EE1AF7" w:rsidP="00EE1AF7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Kebergantungan media gagasan.</w:t>
      </w:r>
    </w:p>
    <w:p w:rsidR="00EE1AF7" w:rsidRDefault="00EE1AF7" w:rsidP="00EE1AF7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Kebergantungan teknologi pendidikan.</w:t>
      </w:r>
    </w:p>
    <w:p w:rsidR="00EE1AF7" w:rsidRDefault="00EE1AF7" w:rsidP="00EE1AF7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Kebergantungan pada bantuan riset dan pengajaran.</w:t>
      </w:r>
    </w:p>
    <w:p w:rsidR="00EE1AF7" w:rsidRDefault="00EE1AF7" w:rsidP="00EE1AF7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Kebergantungan investasi pendidikan.</w:t>
      </w:r>
    </w:p>
    <w:p w:rsidR="00EE1AF7" w:rsidRDefault="00EE1AF7" w:rsidP="00EE1AF7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Kebergantungan ilmuan pada permintaan Barat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keterampilan mereka.</w:t>
      </w:r>
    </w:p>
    <w:p w:rsidR="00EE1AF7" w:rsidRPr="00EE1AF7" w:rsidRDefault="00EE1AF7" w:rsidP="00EE1AF7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8D527E" w:rsidRDefault="008D527E" w:rsidP="00E8369E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Ilmu</w:t>
      </w:r>
      <w:r w:rsidR="00C32415">
        <w:rPr>
          <w:rFonts w:ascii="Times New Roman" w:hAnsi="Times New Roman" w:cs="Times New Roman"/>
          <w:sz w:val="24"/>
          <w:szCs w:val="24"/>
          <w:lang w:val="en-ID"/>
        </w:rPr>
        <w:t>w</w:t>
      </w:r>
      <w:r>
        <w:rPr>
          <w:rFonts w:ascii="Times New Roman" w:hAnsi="Times New Roman" w:cs="Times New Roman"/>
          <w:sz w:val="24"/>
          <w:szCs w:val="24"/>
          <w:lang w:val="en-ID"/>
        </w:rPr>
        <w:t>an Indonesia tidak menciptakan ilmu sosial dari pemikiran mereka sendiri dengan melihat keadaan masyarakat di Indonesia karena para ilmu</w:t>
      </w:r>
      <w:r w:rsidR="00C32415">
        <w:rPr>
          <w:rFonts w:ascii="Times New Roman" w:hAnsi="Times New Roman" w:cs="Times New Roman"/>
          <w:sz w:val="24"/>
          <w:szCs w:val="24"/>
          <w:lang w:val="en-ID"/>
        </w:rPr>
        <w:t>wan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Indonesia tidak percaya diri pada kemampuan yang dimilikinya.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Dalam Nasiwan (2013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:xvi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>) problematika ilmu sosial di Indonesia menurut pemikiran Syed Farid Alatas, antara lain :</w:t>
      </w:r>
    </w:p>
    <w:p w:rsidR="008D527E" w:rsidRDefault="00DD15F1" w:rsidP="008D527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Adanya eurosentrisme yang menyebabkan model, ide, pemilihan masalah, teknik, morfologi, bahkan prioritas riset hanya berasal dari Amerika, Inggris, Perancis, dan Jerman.</w:t>
      </w:r>
    </w:p>
    <w:p w:rsidR="00DD15F1" w:rsidRDefault="00DD15F1" w:rsidP="008D527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Tradisi filsafat dan sastra lokal banyak yang diabaikan.</w:t>
      </w:r>
    </w:p>
    <w:p w:rsidR="00DD15F1" w:rsidRDefault="00DD15F1" w:rsidP="008D527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Kurangnya </w:t>
      </w:r>
      <w:r w:rsidR="00981AC8">
        <w:rPr>
          <w:rFonts w:ascii="Times New Roman" w:hAnsi="Times New Roman" w:cs="Times New Roman"/>
          <w:sz w:val="24"/>
          <w:szCs w:val="24"/>
          <w:lang w:val="en-ID"/>
        </w:rPr>
        <w:t>kreativitas dan ketidakmampuan ilmuan Indonesia untuk melahirkan teori dan metode hasil dari pemikirannya sendiri.</w:t>
      </w:r>
    </w:p>
    <w:p w:rsidR="00981AC8" w:rsidRDefault="00981AC8" w:rsidP="008D527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Ilmu sosial Barat diadopsi tanpa dikritisi terlebih dahulu apakah itu relevan diterapkan di Indonesia atau tidak.</w:t>
      </w:r>
    </w:p>
    <w:p w:rsidR="00981AC8" w:rsidRDefault="00285718" w:rsidP="008D527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Diskursus Eropa terhadap masyarakat non Barat yang mengkonfirmasi bahwa mereka adalah kebalikan dari Eropa.</w:t>
      </w:r>
    </w:p>
    <w:p w:rsidR="00285718" w:rsidRDefault="00D2562F" w:rsidP="008D527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Tidak ada sudut pandang minoritas.</w:t>
      </w:r>
    </w:p>
    <w:p w:rsidR="00D2562F" w:rsidRDefault="00D2562F" w:rsidP="008D527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Ilmu sosial Barat mendominasi dunia pendidikan di Indonesia.</w:t>
      </w:r>
    </w:p>
    <w:p w:rsidR="00146A78" w:rsidRDefault="00D2562F" w:rsidP="00146A78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Telaah ilmu sosial dari dunia ketiga termasuk Indonesia dianggap tidak penting</w:t>
      </w:r>
    </w:p>
    <w:p w:rsidR="00D2562F" w:rsidRPr="00146A78" w:rsidRDefault="00D2562F" w:rsidP="00146A78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1618D6" w:rsidRDefault="00D2562F" w:rsidP="00D061A2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Selain </w:t>
      </w:r>
      <w:r w:rsidR="00933E91">
        <w:rPr>
          <w:rFonts w:ascii="Times New Roman" w:hAnsi="Times New Roman" w:cs="Times New Roman"/>
          <w:sz w:val="24"/>
          <w:szCs w:val="24"/>
          <w:lang w:val="en-ID"/>
        </w:rPr>
        <w:t>adanya hegemoni ilmu sosial Barat seperti yang dijelaskan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diatas, banyak ilmu</w:t>
      </w:r>
      <w:r w:rsidR="00C32415">
        <w:rPr>
          <w:rFonts w:ascii="Times New Roman" w:hAnsi="Times New Roman" w:cs="Times New Roman"/>
          <w:sz w:val="24"/>
          <w:szCs w:val="24"/>
          <w:lang w:val="en-ID"/>
        </w:rPr>
        <w:t>w</w:t>
      </w:r>
      <w:r>
        <w:rPr>
          <w:rFonts w:ascii="Times New Roman" w:hAnsi="Times New Roman" w:cs="Times New Roman"/>
          <w:sz w:val="24"/>
          <w:szCs w:val="24"/>
          <w:lang w:val="en-ID"/>
        </w:rPr>
        <w:t>an Indonesia yang tidak fokus dalam pengembangan keilmuan.</w:t>
      </w:r>
      <w:proofErr w:type="gramEnd"/>
      <w:r w:rsidR="003B20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="003B20DC">
        <w:rPr>
          <w:rFonts w:ascii="Times New Roman" w:hAnsi="Times New Roman" w:cs="Times New Roman"/>
          <w:sz w:val="24"/>
          <w:szCs w:val="24"/>
          <w:lang w:val="en-ID"/>
        </w:rPr>
        <w:t xml:space="preserve">Hal tersebut pun mempengaruhi aktivitas keilmuan di </w:t>
      </w:r>
      <w:r w:rsidR="00602D00">
        <w:rPr>
          <w:rFonts w:ascii="Times New Roman" w:hAnsi="Times New Roman" w:cs="Times New Roman"/>
          <w:sz w:val="24"/>
          <w:szCs w:val="24"/>
          <w:lang w:val="en-ID"/>
        </w:rPr>
        <w:t xml:space="preserve">sekolah maupun </w:t>
      </w:r>
      <w:r w:rsidR="003B20DC">
        <w:rPr>
          <w:rFonts w:ascii="Times New Roman" w:hAnsi="Times New Roman" w:cs="Times New Roman"/>
          <w:sz w:val="24"/>
          <w:szCs w:val="24"/>
          <w:lang w:val="en-ID"/>
        </w:rPr>
        <w:t>kampus-kampus Indonesia.</w:t>
      </w:r>
      <w:proofErr w:type="gramEnd"/>
      <w:r w:rsidR="003B20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="00602D00">
        <w:rPr>
          <w:rFonts w:ascii="Times New Roman" w:hAnsi="Times New Roman" w:cs="Times New Roman"/>
          <w:sz w:val="24"/>
          <w:szCs w:val="24"/>
          <w:lang w:val="en-ID"/>
        </w:rPr>
        <w:t xml:space="preserve">Menurut Nasiwan (2016:70) dominasi ilmu sosial Barat sudah terjadi sejak 1980-an. </w:t>
      </w:r>
      <w:r w:rsidR="001618D6">
        <w:rPr>
          <w:rFonts w:ascii="Times New Roman" w:hAnsi="Times New Roman" w:cs="Times New Roman"/>
          <w:sz w:val="24"/>
          <w:szCs w:val="24"/>
          <w:lang w:val="en-ID"/>
        </w:rPr>
        <w:t>Sanjoto Usman (1998) mengatakan bahwa ilmu sosial terlalu asyik dengan metode-metode kuantitatif, sehingga miskin dalam melahirkan teori sosial yang orisinil dari kondisi Bangsa Indonesia sendiri.</w:t>
      </w:r>
      <w:proofErr w:type="gramEnd"/>
    </w:p>
    <w:p w:rsidR="00864C4A" w:rsidRDefault="00BF281E" w:rsidP="00E560FD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Adanya ketergantungan terhadap ilmu sosial Barat mengakibatkan muncul problematika baru pada ilmu sosial di Indonesia.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Problematika yang terjadi yatitu</w:t>
      </w:r>
      <w:r w:rsidR="00D71496">
        <w:rPr>
          <w:rFonts w:ascii="Times New Roman" w:hAnsi="Times New Roman" w:cs="Times New Roman"/>
          <w:sz w:val="24"/>
          <w:szCs w:val="24"/>
          <w:lang w:val="en-ID"/>
        </w:rPr>
        <w:t xml:space="preserve"> kemandegan ilmu sosial.</w:t>
      </w:r>
      <w:proofErr w:type="gramEnd"/>
      <w:r w:rsidR="00D714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="00D71496">
        <w:rPr>
          <w:rFonts w:ascii="Times New Roman" w:hAnsi="Times New Roman" w:cs="Times New Roman"/>
          <w:sz w:val="24"/>
          <w:szCs w:val="24"/>
          <w:lang w:val="en-ID"/>
        </w:rPr>
        <w:t>Kontribusi ilmu sosial di Indonesia untuk memecahkan masalah-masalah yang terjadi sangatlah minim.</w:t>
      </w:r>
      <w:proofErr w:type="gramEnd"/>
      <w:r w:rsidR="00D71496">
        <w:rPr>
          <w:rFonts w:ascii="Times New Roman" w:hAnsi="Times New Roman" w:cs="Times New Roman"/>
          <w:sz w:val="24"/>
          <w:szCs w:val="24"/>
          <w:lang w:val="en-ID"/>
        </w:rPr>
        <w:t xml:space="preserve"> Kemandegan ilmu sosial menyebabkan tidak jelasnya kemana arah transformasi masyarkat </w:t>
      </w:r>
      <w:proofErr w:type="gramStart"/>
      <w:r w:rsidR="00D71496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gramEnd"/>
      <w:r w:rsidR="00D71496">
        <w:rPr>
          <w:rFonts w:ascii="Times New Roman" w:hAnsi="Times New Roman" w:cs="Times New Roman"/>
          <w:sz w:val="24"/>
          <w:szCs w:val="24"/>
          <w:lang w:val="en-ID"/>
        </w:rPr>
        <w:t xml:space="preserve"> dilakukan. </w:t>
      </w:r>
      <w:r w:rsidR="00461706">
        <w:rPr>
          <w:rFonts w:ascii="Times New Roman" w:hAnsi="Times New Roman" w:cs="Times New Roman"/>
          <w:sz w:val="24"/>
          <w:szCs w:val="24"/>
          <w:lang w:val="en-ID"/>
        </w:rPr>
        <w:t xml:space="preserve">Kata transformasi berasal dari bahasa Inggris yaitu transform yang berarti mengendalikan suatu bentuk dari satu bentuk ke bentuk yang lainnya </w:t>
      </w:r>
      <w:r w:rsidR="00461706" w:rsidRPr="00F02EA4">
        <w:rPr>
          <w:rFonts w:ascii="Times New Roman" w:hAnsi="Times New Roman" w:cs="Times New Roman"/>
          <w:sz w:val="24"/>
          <w:szCs w:val="24"/>
          <w:lang w:val="en-ID"/>
        </w:rPr>
        <w:t>(</w:t>
      </w:r>
      <w:hyperlink r:id="rId11" w:history="1">
        <w:r w:rsidR="00F02EA4" w:rsidRPr="00F02EA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ID"/>
          </w:rPr>
          <w:t>http://repository.uin-suska.ac.id/9548/1/2012_201209AF.pdf&amp;sa</w:t>
        </w:r>
      </w:hyperlink>
      <w:r w:rsidR="00F02EA4" w:rsidRPr="00F02EA4">
        <w:rPr>
          <w:rFonts w:ascii="Times New Roman" w:hAnsi="Times New Roman" w:cs="Times New Roman"/>
          <w:sz w:val="24"/>
          <w:szCs w:val="24"/>
          <w:lang w:val="en-ID"/>
        </w:rPr>
        <w:t>)</w:t>
      </w:r>
      <w:r w:rsidR="00F02EA4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:rsidR="00461706" w:rsidRDefault="00461706" w:rsidP="00F02EA4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Kemandegan ilmu sosial di Indonesia menyebabkan </w:t>
      </w:r>
      <w:r w:rsidR="00F02EA4">
        <w:rPr>
          <w:rFonts w:ascii="Times New Roman" w:hAnsi="Times New Roman" w:cs="Times New Roman"/>
          <w:sz w:val="24"/>
          <w:szCs w:val="24"/>
          <w:lang w:val="en-ID"/>
        </w:rPr>
        <w:t xml:space="preserve">ilmu sosial tidak mampu mengubah Bangsa Indonesia menjadi Bangsa yang maju sehingga Bangsa Indonesia </w:t>
      </w:r>
      <w:proofErr w:type="gramStart"/>
      <w:r w:rsidR="00F02EA4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gramEnd"/>
      <w:r w:rsidR="00F02EA4">
        <w:rPr>
          <w:rFonts w:ascii="Times New Roman" w:hAnsi="Times New Roman" w:cs="Times New Roman"/>
          <w:sz w:val="24"/>
          <w:szCs w:val="24"/>
          <w:lang w:val="en-ID"/>
        </w:rPr>
        <w:t xml:space="preserve"> tetap mengikuti sistem yang diciptakan oleh Bangsa Barat. </w:t>
      </w:r>
      <w:proofErr w:type="gramStart"/>
      <w:r w:rsidR="00983F66">
        <w:rPr>
          <w:rFonts w:ascii="Times New Roman" w:hAnsi="Times New Roman" w:cs="Times New Roman"/>
          <w:sz w:val="24"/>
          <w:szCs w:val="24"/>
          <w:lang w:val="en-ID"/>
        </w:rPr>
        <w:t>Banyak guru atau bahkan dosen ketika menjelaskan suatu teori pasti yang diambil adalah teori dari ilmuwan Barat.</w:t>
      </w:r>
      <w:proofErr w:type="gramEnd"/>
      <w:r w:rsidR="00983F6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="00983F66">
        <w:rPr>
          <w:rFonts w:ascii="Times New Roman" w:hAnsi="Times New Roman" w:cs="Times New Roman"/>
          <w:sz w:val="24"/>
          <w:szCs w:val="24"/>
          <w:lang w:val="en-ID"/>
        </w:rPr>
        <w:t>Padahal ilmu pengetahuan dari Barat lahir bukan berdasarkan budaya, sejarah, fenomena, dan permasalahan yang ada di Indonesia.</w:t>
      </w:r>
      <w:proofErr w:type="gramEnd"/>
      <w:r w:rsidR="00983F6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="00983F66">
        <w:rPr>
          <w:rFonts w:ascii="Times New Roman" w:hAnsi="Times New Roman" w:cs="Times New Roman"/>
          <w:sz w:val="24"/>
          <w:szCs w:val="24"/>
          <w:lang w:val="en-ID"/>
        </w:rPr>
        <w:t>Tapi mengapa ilmu sosial Barat malah dijadikan rujukan untuk menjelaskan fenomena yang terjadi di Indonesia.</w:t>
      </w:r>
      <w:proofErr w:type="gramEnd"/>
      <w:r w:rsidR="00983F6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="00983F66">
        <w:rPr>
          <w:rFonts w:ascii="Times New Roman" w:hAnsi="Times New Roman" w:cs="Times New Roman"/>
          <w:sz w:val="24"/>
          <w:szCs w:val="24"/>
          <w:lang w:val="en-ID"/>
        </w:rPr>
        <w:t>Oleh</w:t>
      </w:r>
      <w:r w:rsidR="003B1F41">
        <w:rPr>
          <w:rFonts w:ascii="Times New Roman" w:hAnsi="Times New Roman" w:cs="Times New Roman"/>
          <w:sz w:val="24"/>
          <w:szCs w:val="24"/>
          <w:lang w:val="en-ID"/>
        </w:rPr>
        <w:t xml:space="preserve"> karena itu peran ilmu sosial yang dilahirkan oleh ilmuwan-ilmuwan</w:t>
      </w:r>
      <w:r w:rsidR="00983F66">
        <w:rPr>
          <w:rFonts w:ascii="Times New Roman" w:hAnsi="Times New Roman" w:cs="Times New Roman"/>
          <w:sz w:val="24"/>
          <w:szCs w:val="24"/>
          <w:lang w:val="en-ID"/>
        </w:rPr>
        <w:t xml:space="preserve"> Indonesia sangatlah </w:t>
      </w:r>
      <w:r w:rsidR="003B1F41">
        <w:rPr>
          <w:rFonts w:ascii="Times New Roman" w:hAnsi="Times New Roman" w:cs="Times New Roman"/>
          <w:sz w:val="24"/>
          <w:szCs w:val="24"/>
          <w:lang w:val="en-ID"/>
        </w:rPr>
        <w:t>kurang dalam menganalisis dan memberikan solusi permasalahan yang terjadi.</w:t>
      </w:r>
      <w:proofErr w:type="gramEnd"/>
    </w:p>
    <w:p w:rsidR="00FE0F60" w:rsidRDefault="00FE0F60" w:rsidP="00FE0F60">
      <w:pPr>
        <w:spacing w:before="24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Menurut Heru Nugroho (2002) kalangan sosial seakan-akan membisu sehingga tidak bisa memformulasikan ilmu-ilmu sosial untuk menjelaskan realitas sosial.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Di Negara Indonesia terkesan terjadi pemberhalaan teori atau ilmu sosial dan metode penilitian Barat.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Hanya sebagian kecil dari banyaknya ilmuwan di Indonesia yang bekerja keras untuk melahirkan ide dan gagasan yang sesuai dengan realita Bangsa Indonesia.</w:t>
      </w:r>
      <w:proofErr w:type="gramEnd"/>
    </w:p>
    <w:p w:rsidR="00ED347D" w:rsidRDefault="00440C6A" w:rsidP="00440C6A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Peniruan ilmu sosial dari Barat saat ini telah melebihi batas wajar atau bisa dikatakan sudah membabi buta.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Oleh sebab itulah muncul istilah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c</w:t>
      </w:r>
      <w:r w:rsidRPr="00440C6A">
        <w:rPr>
          <w:rFonts w:ascii="Times New Roman" w:hAnsi="Times New Roman" w:cs="Times New Roman"/>
          <w:i/>
          <w:sz w:val="24"/>
          <w:szCs w:val="24"/>
          <w:lang w:val="en-ID"/>
        </w:rPr>
        <w:t>aptive mind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yang dikenalkan oleh Syed H Alatas.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="00ED347D" w:rsidRPr="00ED347D">
        <w:rPr>
          <w:rFonts w:ascii="Times New Roman" w:hAnsi="Times New Roman" w:cs="Times New Roman"/>
          <w:i/>
          <w:sz w:val="24"/>
          <w:szCs w:val="24"/>
          <w:lang w:val="en-ID"/>
        </w:rPr>
        <w:t>Captive mind</w:t>
      </w:r>
      <w:r w:rsidR="00ED347D">
        <w:rPr>
          <w:rFonts w:ascii="Times New Roman" w:hAnsi="Times New Roman" w:cs="Times New Roman"/>
          <w:sz w:val="24"/>
          <w:szCs w:val="24"/>
          <w:lang w:val="en-ID"/>
        </w:rPr>
        <w:t xml:space="preserve"> yaitu ketergantungan media, pendidikan, teknologi, pelatihan, gagasan, dan lain sebagainya.</w:t>
      </w:r>
      <w:proofErr w:type="gramEnd"/>
      <w:r w:rsidR="00ED347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="00ED347D">
        <w:rPr>
          <w:rFonts w:ascii="Times New Roman" w:hAnsi="Times New Roman" w:cs="Times New Roman"/>
          <w:sz w:val="24"/>
          <w:szCs w:val="24"/>
          <w:lang w:val="en-ID"/>
        </w:rPr>
        <w:t>Kebergantungan tersebut membuat Bangsa Indonesia pasrah dan didikte oleh Bangsa Barat.</w:t>
      </w:r>
      <w:proofErr w:type="gramEnd"/>
      <w:r w:rsidR="00ED347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="00ED347D">
        <w:rPr>
          <w:rFonts w:ascii="Times New Roman" w:hAnsi="Times New Roman" w:cs="Times New Roman"/>
          <w:sz w:val="24"/>
          <w:szCs w:val="24"/>
          <w:lang w:val="en-ID"/>
        </w:rPr>
        <w:t>Oleh karena itu Bangsa Indonesia termasuk ilmu</w:t>
      </w:r>
      <w:r w:rsidR="00C32415">
        <w:rPr>
          <w:rFonts w:ascii="Times New Roman" w:hAnsi="Times New Roman" w:cs="Times New Roman"/>
          <w:sz w:val="24"/>
          <w:szCs w:val="24"/>
          <w:lang w:val="en-ID"/>
        </w:rPr>
        <w:t>w</w:t>
      </w:r>
      <w:r w:rsidR="00ED347D">
        <w:rPr>
          <w:rFonts w:ascii="Times New Roman" w:hAnsi="Times New Roman" w:cs="Times New Roman"/>
          <w:sz w:val="24"/>
          <w:szCs w:val="24"/>
          <w:lang w:val="en-ID"/>
        </w:rPr>
        <w:t>an sosial di Indonesia harus mengikuti sistem yang dibuat oleh Barat.</w:t>
      </w:r>
      <w:proofErr w:type="gramEnd"/>
      <w:r w:rsidR="00ED347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="00ED347D">
        <w:rPr>
          <w:rFonts w:ascii="Times New Roman" w:hAnsi="Times New Roman" w:cs="Times New Roman"/>
          <w:sz w:val="24"/>
          <w:szCs w:val="24"/>
          <w:lang w:val="en-ID"/>
        </w:rPr>
        <w:t>Dimana semual hal itu membuat pikiran masyarakat Indonesia menjadi terpenjara oleh sistem tersebut.</w:t>
      </w:r>
      <w:proofErr w:type="gramEnd"/>
    </w:p>
    <w:p w:rsidR="00ED347D" w:rsidRDefault="00B829EF" w:rsidP="00440C6A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 w:rsidRPr="00BF281E">
        <w:rPr>
          <w:rFonts w:ascii="Times New Roman" w:hAnsi="Times New Roman" w:cs="Times New Roman"/>
          <w:i/>
          <w:sz w:val="24"/>
          <w:szCs w:val="24"/>
          <w:lang w:val="en-ID"/>
        </w:rPr>
        <w:lastRenderedPageBreak/>
        <w:t>Captive mind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ini mempunyai beberapa karakteristik atau ciri-ciri yakni seperti yang disebutkan dibawah ini.</w:t>
      </w:r>
      <w:proofErr w:type="gramEnd"/>
    </w:p>
    <w:p w:rsidR="00B829EF" w:rsidRDefault="00B829EF" w:rsidP="00B829E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Tidak mampu mengkritisi produk dari Barat termasuk ilmu sosial yang diciptakan oleh bangsa Barat.</w:t>
      </w:r>
    </w:p>
    <w:p w:rsidR="00B829EF" w:rsidRDefault="00B829EF" w:rsidP="00B829E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Daya kreativitas rendah.</w:t>
      </w:r>
    </w:p>
    <w:p w:rsidR="00B829EF" w:rsidRDefault="00B829EF" w:rsidP="00B829E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Ketidakmampuan merancang metode analisis sendiri.</w:t>
      </w:r>
    </w:p>
    <w:p w:rsidR="00B829EF" w:rsidRDefault="00B829EF" w:rsidP="00B829E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Ketidakmampuan memisahkan mana sesuatu yang particular dan mana sesuatu yang bersifat universal.</w:t>
      </w:r>
    </w:p>
    <w:p w:rsidR="00B829EF" w:rsidRDefault="00C32415" w:rsidP="00B829E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Mengadobsi universalisme yang belum tentu sesuai dengan konteks lokal.</w:t>
      </w:r>
    </w:p>
    <w:p w:rsidR="00C32415" w:rsidRDefault="00C32415" w:rsidP="00B829E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Terasingkan dari tradisi Bangsa Indonesia sendiri.</w:t>
      </w:r>
    </w:p>
    <w:p w:rsidR="00C32415" w:rsidRDefault="00C32415" w:rsidP="00B829E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Mengetahu isu-isu masyarakat dunia tetapi tidak mengetahui isu-isu yang ada di masyarakat Indonesia.</w:t>
      </w:r>
    </w:p>
    <w:p w:rsidR="00C32415" w:rsidRDefault="00C32415" w:rsidP="00C32415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Bangsa Indonesia terfragmentasi dalam pandangan tunggal, dimana dunia Barat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selalu istimewa sedangkan dunia Timur tetap menjadi dunia ketiga.</w:t>
      </w:r>
    </w:p>
    <w:p w:rsidR="00C32415" w:rsidRPr="00C32415" w:rsidRDefault="00C32415" w:rsidP="00C32415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440C6A" w:rsidRDefault="00440C6A" w:rsidP="00440C6A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Captive mind merupakan dominasi pemikiran Barat secara tidak kritis.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Alasan ilmu</w:t>
      </w:r>
      <w:r w:rsidR="00C32415">
        <w:rPr>
          <w:rFonts w:ascii="Times New Roman" w:hAnsi="Times New Roman" w:cs="Times New Roman"/>
          <w:sz w:val="24"/>
          <w:szCs w:val="24"/>
          <w:lang w:val="en-ID"/>
        </w:rPr>
        <w:t>w</w:t>
      </w:r>
      <w:r>
        <w:rPr>
          <w:rFonts w:ascii="Times New Roman" w:hAnsi="Times New Roman" w:cs="Times New Roman"/>
          <w:sz w:val="24"/>
          <w:szCs w:val="24"/>
          <w:lang w:val="en-ID"/>
        </w:rPr>
        <w:t>an sosial Indonesia perlu mengkriti</w:t>
      </w:r>
      <w:r w:rsidR="00C32415">
        <w:rPr>
          <w:rFonts w:ascii="Times New Roman" w:hAnsi="Times New Roman" w:cs="Times New Roman"/>
          <w:sz w:val="24"/>
          <w:szCs w:val="24"/>
          <w:lang w:val="en-ID"/>
        </w:rPr>
        <w:t>si ilmu sosial dari Barat yaitu</w:t>
      </w:r>
      <w:r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440C6A" w:rsidRDefault="00440C6A" w:rsidP="00440C6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Struktur dan sistem sosial di Barat berbeda dengan struktur dan sistem sosial di Indonesia berbeda.</w:t>
      </w:r>
    </w:p>
    <w:p w:rsidR="00440C6A" w:rsidRDefault="00440C6A" w:rsidP="00440C6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Peristiwa dan permasalahan yang terjadi pada masyarakta di dunia Barat tidak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sama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dengan apa yang telah terjadi pada masyarakat Indonesia. Sehingga penyelesaian masalahnya pun tidak bisa menggunakan satu ilmu yang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sama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pula.</w:t>
      </w:r>
    </w:p>
    <w:p w:rsidR="006B039B" w:rsidRDefault="006B039B" w:rsidP="006B039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440C6A" w:rsidRDefault="00BD3425" w:rsidP="00440C6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Ilmua</w:t>
      </w:r>
      <w:r w:rsidR="00C32415">
        <w:rPr>
          <w:rFonts w:ascii="Times New Roman" w:hAnsi="Times New Roman" w:cs="Times New Roman"/>
          <w:sz w:val="24"/>
          <w:szCs w:val="24"/>
          <w:lang w:val="en-ID"/>
        </w:rPr>
        <w:t>w</w:t>
      </w:r>
      <w:r>
        <w:rPr>
          <w:rFonts w:ascii="Times New Roman" w:hAnsi="Times New Roman" w:cs="Times New Roman"/>
          <w:sz w:val="24"/>
          <w:szCs w:val="24"/>
          <w:lang w:val="en-ID"/>
        </w:rPr>
        <w:t>n Indonesia sudah terhipnotis dan merasa puas oleh ilmu-ilmu sosial Barat.</w:t>
      </w:r>
    </w:p>
    <w:p w:rsidR="00BD3425" w:rsidRDefault="0034282F" w:rsidP="00440C6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Banyak ide-ide yang disepelekan dan tidak dihargai.</w:t>
      </w:r>
    </w:p>
    <w:p w:rsidR="007D7308" w:rsidRDefault="007D7308" w:rsidP="007D7308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7D7308" w:rsidRDefault="00313DC4" w:rsidP="00313DC4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Problematika ilmu sosial di Indonesia yang selanjutnya ialah ilmu sosial yang diadobsi dari Barat merupakan ilmu sosial yang sekuler.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Ilmu yang bersifat sekuler artinya ilmu itu dipisahkan dari nilai-nilai agama.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Sebab orang-orang Barat pada zaman dahulu sebagian besar dari mereka memusuhi agama.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Penyebabnya karena ketika Eropa mengalami kemunduran, banyak ilmuan yang dibunuh dan agama dijadikan alat untuk menindas ilmu</w:t>
      </w:r>
      <w:r w:rsidR="00C32415">
        <w:rPr>
          <w:rFonts w:ascii="Times New Roman" w:hAnsi="Times New Roman" w:cs="Times New Roman"/>
          <w:sz w:val="24"/>
          <w:szCs w:val="24"/>
          <w:lang w:val="en-ID"/>
        </w:rPr>
        <w:t>w</w:t>
      </w:r>
      <w:r>
        <w:rPr>
          <w:rFonts w:ascii="Times New Roman" w:hAnsi="Times New Roman" w:cs="Times New Roman"/>
          <w:sz w:val="24"/>
          <w:szCs w:val="24"/>
          <w:lang w:val="en-ID"/>
        </w:rPr>
        <w:t>an.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Sehingga sebagian ilmuan pada waktu itu menjauhi agama.</w:t>
      </w:r>
      <w:proofErr w:type="gramEnd"/>
    </w:p>
    <w:p w:rsidR="00313DC4" w:rsidRDefault="003F30BE" w:rsidP="00313DC4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Padahal ilmu yang dikembangkan tanpa adanya integrasi dengan agama menyebabkan ilmu tersebut berkembang tanpa ada batasan dan arah.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Ilmu sosial yang sekuler mampu membunuh manusia yang menciptakan ilmu itu sendiri.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Peradaban pun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hancur juga.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Sekulerisme yang diturunkan dari Barat menyebabkan manusia menempatkan ilmu pengetahuan dan teknologi pada tempat yang paling tinggi.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Memang ilmu pengetahuan dan teknologi mamp</w:t>
      </w:r>
      <w:r w:rsidR="00B91850">
        <w:rPr>
          <w:rFonts w:ascii="Times New Roman" w:hAnsi="Times New Roman" w:cs="Times New Roman"/>
          <w:sz w:val="24"/>
          <w:szCs w:val="24"/>
          <w:lang w:val="en-ID"/>
        </w:rPr>
        <w:t>u membangkitkan suatu peradaban dan mempermudah manusia dalam melakukan segala macam pekerjaan.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3F30BE" w:rsidRDefault="003F30BE" w:rsidP="00313DC4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Akan tetapi apabila ilmu pengetahuan dipisahkan dari agama maka manusia tidak memiliki batas-batas dalam penggunaan ilmu.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Akibatnya ilmu pengetahuan dan teknologi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dijadikan manusia untuk merusak alam. Jika </w:t>
      </w:r>
      <w:r w:rsidR="00B91850">
        <w:rPr>
          <w:rFonts w:ascii="Times New Roman" w:hAnsi="Times New Roman" w:cs="Times New Roman"/>
          <w:sz w:val="24"/>
          <w:szCs w:val="24"/>
          <w:lang w:val="en-ID"/>
        </w:rPr>
        <w:t>ala</w:t>
      </w:r>
      <w:r>
        <w:rPr>
          <w:rFonts w:ascii="Times New Roman" w:hAnsi="Times New Roman" w:cs="Times New Roman"/>
          <w:sz w:val="24"/>
          <w:szCs w:val="24"/>
          <w:lang w:val="en-ID"/>
        </w:rPr>
        <w:t>m</w:t>
      </w:r>
      <w:r w:rsidR="00B9185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ini sudah rusak maka yang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merasakan </w:t>
      </w:r>
      <w:r w:rsidR="00B91850">
        <w:rPr>
          <w:rFonts w:ascii="Times New Roman" w:hAnsi="Times New Roman" w:cs="Times New Roman"/>
          <w:sz w:val="24"/>
          <w:szCs w:val="24"/>
          <w:lang w:val="en-ID"/>
        </w:rPr>
        <w:t xml:space="preserve">dampaknya </w:t>
      </w:r>
      <w:r>
        <w:rPr>
          <w:rFonts w:ascii="Times New Roman" w:hAnsi="Times New Roman" w:cs="Times New Roman"/>
          <w:sz w:val="24"/>
          <w:szCs w:val="24"/>
          <w:lang w:val="en-ID"/>
        </w:rPr>
        <w:t>manusia itu sendiri.</w:t>
      </w:r>
      <w:r w:rsidR="00B91850">
        <w:rPr>
          <w:rFonts w:ascii="Times New Roman" w:hAnsi="Times New Roman" w:cs="Times New Roman"/>
          <w:sz w:val="24"/>
          <w:szCs w:val="24"/>
          <w:lang w:val="en-ID"/>
        </w:rPr>
        <w:t xml:space="preserve"> Apabila alam rusak maka kehidupan manusia pun </w:t>
      </w:r>
      <w:proofErr w:type="gramStart"/>
      <w:r w:rsidR="00B91850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gramEnd"/>
      <w:r w:rsidR="00B91850">
        <w:rPr>
          <w:rFonts w:ascii="Times New Roman" w:hAnsi="Times New Roman" w:cs="Times New Roman"/>
          <w:sz w:val="24"/>
          <w:szCs w:val="24"/>
          <w:lang w:val="en-ID"/>
        </w:rPr>
        <w:t xml:space="preserve"> hancur. </w:t>
      </w:r>
    </w:p>
    <w:p w:rsidR="005F2335" w:rsidRDefault="005F2335" w:rsidP="00313DC4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 w:rsidRPr="005F2335">
        <w:rPr>
          <w:rFonts w:ascii="Times New Roman" w:hAnsi="Times New Roman" w:cs="Times New Roman"/>
          <w:sz w:val="24"/>
          <w:szCs w:val="24"/>
          <w:lang w:val="en-ID"/>
        </w:rPr>
        <w:t xml:space="preserve">Sejalan dengan pendapat </w:t>
      </w:r>
      <w:r w:rsidR="0086002B">
        <w:rPr>
          <w:rFonts w:ascii="Times New Roman" w:hAnsi="Times New Roman" w:cs="Times New Roman"/>
          <w:sz w:val="24"/>
          <w:szCs w:val="24"/>
        </w:rPr>
        <w:t>Resosoedarmo, R. Soedjiran</w:t>
      </w:r>
      <w:r w:rsidRPr="005F2335">
        <w:rPr>
          <w:rFonts w:ascii="Times New Roman" w:hAnsi="Times New Roman" w:cs="Times New Roman"/>
          <w:sz w:val="24"/>
          <w:szCs w:val="24"/>
          <w:lang w:val="en-ID"/>
        </w:rPr>
        <w:t xml:space="preserve"> (1985:145) yang mengatakan bahwa manusia suatu ketika bisa menjadi perusak alam.</w:t>
      </w:r>
      <w:proofErr w:type="gramEnd"/>
      <w:r w:rsidRPr="005F23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Jika ilmu pengetahuan</w:t>
      </w:r>
      <w:r w:rsidRPr="005F2335">
        <w:rPr>
          <w:rFonts w:ascii="Times New Roman" w:hAnsi="Times New Roman" w:cs="Times New Roman"/>
          <w:sz w:val="24"/>
          <w:szCs w:val="24"/>
          <w:lang w:val="en-ID"/>
        </w:rPr>
        <w:t xml:space="preserve"> tidak digunakan secara bijaksana dan dengan rasa </w:t>
      </w:r>
      <w:r w:rsidRPr="005F2335">
        <w:rPr>
          <w:rFonts w:ascii="Times New Roman" w:hAnsi="Times New Roman" w:cs="Times New Roman"/>
          <w:sz w:val="24"/>
          <w:szCs w:val="24"/>
          <w:lang w:val="en-ID"/>
        </w:rPr>
        <w:lastRenderedPageBreak/>
        <w:t>tanggung jawab</w:t>
      </w:r>
      <w:r w:rsidR="00E73EA0">
        <w:rPr>
          <w:rFonts w:ascii="Times New Roman" w:hAnsi="Times New Roman" w:cs="Times New Roman"/>
          <w:sz w:val="24"/>
          <w:szCs w:val="24"/>
          <w:lang w:val="en-ID"/>
        </w:rPr>
        <w:t xml:space="preserve"> serta tidak berdasarkan nilai-nilai agama</w:t>
      </w:r>
      <w:r w:rsidRPr="005F2335">
        <w:rPr>
          <w:rFonts w:ascii="Times New Roman" w:hAnsi="Times New Roman" w:cs="Times New Roman"/>
          <w:sz w:val="24"/>
          <w:szCs w:val="24"/>
          <w:lang w:val="en-ID"/>
        </w:rPr>
        <w:t xml:space="preserve"> maka </w:t>
      </w:r>
      <w:proofErr w:type="gramStart"/>
      <w:r w:rsidRPr="005F2335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gramEnd"/>
      <w:r w:rsidRPr="005F2335">
        <w:rPr>
          <w:rFonts w:ascii="Times New Roman" w:hAnsi="Times New Roman" w:cs="Times New Roman"/>
          <w:sz w:val="24"/>
          <w:szCs w:val="24"/>
          <w:lang w:val="en-ID"/>
        </w:rPr>
        <w:t xml:space="preserve"> berdampak buruk pada lingkungan. </w:t>
      </w:r>
      <w:proofErr w:type="gramStart"/>
      <w:r w:rsidRPr="005F2335">
        <w:rPr>
          <w:rFonts w:ascii="Times New Roman" w:hAnsi="Times New Roman" w:cs="Times New Roman"/>
          <w:sz w:val="24"/>
          <w:szCs w:val="24"/>
          <w:lang w:val="en-ID"/>
        </w:rPr>
        <w:t>Sifat manusia yang serakah dan ingin menguasai alam menjadikan manusia itu tidak memperhatikan alam dan malah merusaknya demi memenuhi kebutuhannya yang tidak terbatas.</w:t>
      </w:r>
      <w:proofErr w:type="gramEnd"/>
      <w:r w:rsidRPr="005F23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E73EA0" w:rsidRPr="00313DC4" w:rsidRDefault="00947450" w:rsidP="00313DC4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Dengan demikian rantai sekuler yang panjang harus diputus supaya tidak selamanya para pendidik di Indonesia mengajarkan ilmu sosial yang sekuler.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Ilmu sosial sekuler juga tidak pantas jika berkemban di Indonesia karena tidak sejalan dengan </w:t>
      </w:r>
      <w:r w:rsidR="00933E91">
        <w:rPr>
          <w:rFonts w:ascii="Times New Roman" w:hAnsi="Times New Roman" w:cs="Times New Roman"/>
          <w:sz w:val="24"/>
          <w:szCs w:val="24"/>
          <w:lang w:val="en-ID"/>
        </w:rPr>
        <w:t>dasar negara dan ideologi Indonesia.</w:t>
      </w:r>
      <w:proofErr w:type="gramEnd"/>
      <w:r w:rsidR="00933E91">
        <w:rPr>
          <w:rFonts w:ascii="Times New Roman" w:hAnsi="Times New Roman" w:cs="Times New Roman"/>
          <w:sz w:val="24"/>
          <w:szCs w:val="24"/>
          <w:lang w:val="en-ID"/>
        </w:rPr>
        <w:t xml:space="preserve"> Mengingat Indonesia merupakan negara yang berKetuhanan sesuai deng</w:t>
      </w:r>
      <w:r w:rsidR="00864C4A">
        <w:rPr>
          <w:rFonts w:ascii="Times New Roman" w:hAnsi="Times New Roman" w:cs="Times New Roman"/>
          <w:sz w:val="24"/>
          <w:szCs w:val="24"/>
          <w:lang w:val="en-ID"/>
        </w:rPr>
        <w:t xml:space="preserve">an Pancasila pada sila pertama, yang </w:t>
      </w:r>
      <w:proofErr w:type="gramStart"/>
      <w:r w:rsidR="00864C4A">
        <w:rPr>
          <w:rFonts w:ascii="Times New Roman" w:hAnsi="Times New Roman" w:cs="Times New Roman"/>
          <w:sz w:val="24"/>
          <w:szCs w:val="24"/>
          <w:lang w:val="en-ID"/>
        </w:rPr>
        <w:t>berbunyi :</w:t>
      </w:r>
      <w:proofErr w:type="gramEnd"/>
      <w:r w:rsidR="00864C4A">
        <w:rPr>
          <w:rFonts w:ascii="Times New Roman" w:hAnsi="Times New Roman" w:cs="Times New Roman"/>
          <w:sz w:val="24"/>
          <w:szCs w:val="24"/>
          <w:lang w:val="en-ID"/>
        </w:rPr>
        <w:t xml:space="preserve"> “Ketuhanan Yang Maha Esa”. </w:t>
      </w:r>
      <w:proofErr w:type="gramStart"/>
      <w:r w:rsidR="00864C4A">
        <w:rPr>
          <w:rFonts w:ascii="Times New Roman" w:hAnsi="Times New Roman" w:cs="Times New Roman"/>
          <w:sz w:val="24"/>
          <w:szCs w:val="24"/>
          <w:lang w:val="en-ID"/>
        </w:rPr>
        <w:t>Indonesia adalah negara yang mengakui adanya Tuhan bukan negara yang bersifat sekuler.</w:t>
      </w:r>
      <w:proofErr w:type="gramEnd"/>
    </w:p>
    <w:p w:rsidR="00DB168A" w:rsidRPr="00DB168A" w:rsidRDefault="00DB168A" w:rsidP="00DB168A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9F7DA3" w:rsidRDefault="009F7DA3" w:rsidP="00E560FD">
      <w:pPr>
        <w:pStyle w:val="ListParagraph"/>
        <w:numPr>
          <w:ilvl w:val="0"/>
          <w:numId w:val="8"/>
        </w:numPr>
        <w:spacing w:line="360" w:lineRule="auto"/>
        <w:outlineLvl w:val="1"/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13" w:name="_Toc503311017"/>
      <w:r>
        <w:rPr>
          <w:rFonts w:ascii="Times New Roman" w:hAnsi="Times New Roman" w:cs="Times New Roman"/>
          <w:b/>
          <w:sz w:val="24"/>
          <w:szCs w:val="24"/>
          <w:lang w:val="en-ID"/>
        </w:rPr>
        <w:t>Ilmu Sosial Profetik Dalam Menghadapi Problematika Ilmu Sosial di Indonesia</w:t>
      </w:r>
      <w:bookmarkEnd w:id="13"/>
    </w:p>
    <w:p w:rsidR="00D43C0C" w:rsidRDefault="00D43C0C" w:rsidP="00293505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Sekarang ini terjadi problematika pada ilmu-ilmu sosial yang ada di Indoneisa.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Seperti yang telah dijelaskan sebelumnya, terdapat problematika atau masalah-masalah yang menyerang ilmu sosial di Indonesia.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Problematika itu antara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adanya hegemoni ilmu sosial Barat, kemandegan ilmu sosial di Indonesia, adanya </w:t>
      </w:r>
      <w:r w:rsidRPr="00D43C0C">
        <w:rPr>
          <w:rFonts w:ascii="Times New Roman" w:hAnsi="Times New Roman" w:cs="Times New Roman"/>
          <w:i/>
          <w:sz w:val="24"/>
          <w:szCs w:val="24"/>
          <w:lang w:val="en-ID"/>
        </w:rPr>
        <w:t>captive mind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, dan berkembangnya ilmu sosial sekuler di Indonesia.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Oleh karena itu Kuntowijoyo memberikan jalan keluar dengan melahirkan ilmu sosial profetik.</w:t>
      </w:r>
      <w:proofErr w:type="gramEnd"/>
    </w:p>
    <w:p w:rsidR="00503058" w:rsidRDefault="00F5395B" w:rsidP="00293505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Menurut Syarifuddin Jurdi, dkk (2011:31) ilmu sosial profetik merupakan </w:t>
      </w:r>
      <w:r w:rsidR="00293505">
        <w:rPr>
          <w:rFonts w:ascii="Times New Roman" w:hAnsi="Times New Roman" w:cs="Times New Roman"/>
          <w:sz w:val="24"/>
          <w:szCs w:val="24"/>
          <w:lang w:val="en-ID"/>
        </w:rPr>
        <w:t>gagasan yang muncul untuk merespon konteks modernisasi hasil dari revolusi politik, ekonomi, dan intelektual di Eropa.</w:t>
      </w:r>
      <w:proofErr w:type="gramEnd"/>
      <w:r w:rsidR="00293505">
        <w:rPr>
          <w:rFonts w:ascii="Times New Roman" w:hAnsi="Times New Roman" w:cs="Times New Roman"/>
          <w:sz w:val="24"/>
          <w:szCs w:val="24"/>
          <w:lang w:val="en-ID"/>
        </w:rPr>
        <w:t xml:space="preserve"> Ilmu sosial profetik muncul karena ilmu sosial di Indonesia membutuhkan </w:t>
      </w:r>
      <w:proofErr w:type="gramStart"/>
      <w:r w:rsidR="00293505">
        <w:rPr>
          <w:rFonts w:ascii="Times New Roman" w:hAnsi="Times New Roman" w:cs="Times New Roman"/>
          <w:sz w:val="24"/>
          <w:szCs w:val="24"/>
          <w:lang w:val="en-ID"/>
        </w:rPr>
        <w:t>cara</w:t>
      </w:r>
      <w:proofErr w:type="gramEnd"/>
      <w:r w:rsidR="00293505">
        <w:rPr>
          <w:rFonts w:ascii="Times New Roman" w:hAnsi="Times New Roman" w:cs="Times New Roman"/>
          <w:sz w:val="24"/>
          <w:szCs w:val="24"/>
          <w:lang w:val="en-ID"/>
        </w:rPr>
        <w:t xml:space="preserve"> pandang alternatif yang seimbang. </w:t>
      </w:r>
      <w:proofErr w:type="gramStart"/>
      <w:r w:rsidR="00293505">
        <w:rPr>
          <w:rFonts w:ascii="Times New Roman" w:hAnsi="Times New Roman" w:cs="Times New Roman"/>
          <w:sz w:val="24"/>
          <w:szCs w:val="24"/>
          <w:lang w:val="en-ID"/>
        </w:rPr>
        <w:t xml:space="preserve">Sebab ilmu-ilmu sosial yang diimpor dari Barat telah </w:t>
      </w:r>
      <w:r w:rsidR="00293505">
        <w:rPr>
          <w:rFonts w:ascii="Times New Roman" w:hAnsi="Times New Roman" w:cs="Times New Roman"/>
          <w:sz w:val="24"/>
          <w:szCs w:val="24"/>
          <w:lang w:val="en-ID"/>
        </w:rPr>
        <w:lastRenderedPageBreak/>
        <w:t>mengabaikan nilai-nilai kemanusiaan.</w:t>
      </w:r>
      <w:proofErr w:type="gramEnd"/>
      <w:r w:rsidR="002935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="00293505">
        <w:rPr>
          <w:rFonts w:ascii="Times New Roman" w:hAnsi="Times New Roman" w:cs="Times New Roman"/>
          <w:sz w:val="24"/>
          <w:szCs w:val="24"/>
          <w:lang w:val="en-ID"/>
        </w:rPr>
        <w:t>Didalam ilmu sosial profetik dikembangkan nilai-nilai moral yang berdasarkan wahyu Tuhan atau yang mencerminkan sifat-sifat nabi.</w:t>
      </w:r>
      <w:proofErr w:type="gramEnd"/>
    </w:p>
    <w:p w:rsidR="00A85A40" w:rsidRDefault="00A85A40" w:rsidP="00293505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Tawaran Kuntowijoyo yang berupa ilmu sosial profetik dan kegiatan tarbiyah siyasah mampu memberikan gambaran bahwa tarbiyah memiliki makna bagi proses transformasi masyarakat. Menurut Nasiwan (2013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:xviii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-xx) kegiatan tarbiyah merupakan ikhtiar yang aksiomatik yang harus ada demi hadirnya ummat yang terbaik.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Tarbiyah harus mampu mengantarkan manusia untuk berbuat kebaikan, mencegah terjadinya kejahatan, dan mengkokohkan iman kepada Tuhan.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Dalam hal ini agama diyakini sebagai sistem yang menyeluruh.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Agama adalah negara dan tanah air, pemerintahan dan umat, akhlak dan kekuatan, kasih sayang dan keadilan, peradaban dan undang-undang, serta ilmu dan peradilan.</w:t>
      </w:r>
      <w:proofErr w:type="gramEnd"/>
    </w:p>
    <w:p w:rsidR="0040059F" w:rsidRDefault="00A85A40" w:rsidP="0040059F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Perubahan masyarakat diawali dengan ikhtiar guna merekonstruksi kepribadian masyarakat melalui kegiatan tarbiyah.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40059F">
        <w:rPr>
          <w:rFonts w:ascii="Times New Roman" w:hAnsi="Times New Roman" w:cs="Times New Roman"/>
          <w:sz w:val="24"/>
          <w:szCs w:val="24"/>
          <w:lang w:val="en-ID"/>
        </w:rPr>
        <w:t xml:space="preserve">Dengan tarbiyah tersebut diharapkan </w:t>
      </w:r>
      <w:proofErr w:type="gramStart"/>
      <w:r w:rsidR="0040059F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gramEnd"/>
      <w:r w:rsidR="0040059F">
        <w:rPr>
          <w:rFonts w:ascii="Times New Roman" w:hAnsi="Times New Roman" w:cs="Times New Roman"/>
          <w:sz w:val="24"/>
          <w:szCs w:val="24"/>
          <w:lang w:val="en-ID"/>
        </w:rPr>
        <w:t xml:space="preserve"> lahir manusia-manusia yang bekualitas dan bermoral sebagai agen perubahan. </w:t>
      </w:r>
      <w:proofErr w:type="gramStart"/>
      <w:r w:rsidR="0040059F">
        <w:rPr>
          <w:rFonts w:ascii="Times New Roman" w:hAnsi="Times New Roman" w:cs="Times New Roman"/>
          <w:sz w:val="24"/>
          <w:szCs w:val="24"/>
          <w:lang w:val="en-ID"/>
        </w:rPr>
        <w:t>Ketika mereka telah dibekali oleh nilai-nilai agama mereka sudah mampu menyaring mana sesuatu yang baik dan mana sesuatu yang baik.</w:t>
      </w:r>
      <w:proofErr w:type="gramEnd"/>
      <w:r w:rsidR="0040059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="0040059F">
        <w:rPr>
          <w:rFonts w:ascii="Times New Roman" w:hAnsi="Times New Roman" w:cs="Times New Roman"/>
          <w:sz w:val="24"/>
          <w:szCs w:val="24"/>
          <w:lang w:val="en-ID"/>
        </w:rPr>
        <w:t>Dengan demikian penyampaian ilmu disertai penanaman nilai moral dan agama seseorang bisa mengkritisi ilmu sosial Barat mana yang sesuai diterapkan di Indonesia dan mana yang tidak.</w:t>
      </w:r>
      <w:proofErr w:type="gramEnd"/>
    </w:p>
    <w:p w:rsidR="0040059F" w:rsidRDefault="0040059F" w:rsidP="0040059F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Ilmu sosial profetik bukan melarang Bangsa Indonesia untuk mengadobsi ilmu-ilmu sosial Barat.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Tetapi melalui ilmu sosial profetik penindasan, </w:t>
      </w:r>
      <w:r w:rsidRPr="0040059F">
        <w:rPr>
          <w:rFonts w:ascii="Times New Roman" w:hAnsi="Times New Roman" w:cs="Times New Roman"/>
          <w:i/>
          <w:sz w:val="24"/>
          <w:szCs w:val="24"/>
          <w:lang w:val="en-ID"/>
        </w:rPr>
        <w:t>captive mind</w:t>
      </w:r>
      <w:r>
        <w:rPr>
          <w:rFonts w:ascii="Times New Roman" w:hAnsi="Times New Roman" w:cs="Times New Roman"/>
          <w:sz w:val="24"/>
          <w:szCs w:val="24"/>
          <w:lang w:val="en-ID"/>
        </w:rPr>
        <w:t>, dan problematika lainnya dapat dihadapi dengan bijaksana.</w:t>
      </w:r>
      <w:proofErr w:type="gramEnd"/>
      <w:r w:rsidR="002935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Kita hanya perlu meengkritisi ilmu-ilmu sosial dari Barat tidak boleh kalau hanya langsung menerima dan menerapkannya.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Ilmu sosial </w:t>
      </w: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profetik dilahirkan oleh ilmuwan Indonesia sehingga fakta-fakta dalam ilmu sosial profetik lebih sesuai dengan masyarakat Indonesia.</w:t>
      </w:r>
      <w:proofErr w:type="gramEnd"/>
    </w:p>
    <w:p w:rsidR="0080287A" w:rsidRDefault="00942496" w:rsidP="00E560FD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Dengan ilmu sosial profetik ilmu</w:t>
      </w:r>
      <w:r w:rsidR="00F063E5">
        <w:rPr>
          <w:rFonts w:ascii="Times New Roman" w:hAnsi="Times New Roman" w:cs="Times New Roman"/>
          <w:sz w:val="24"/>
          <w:szCs w:val="24"/>
          <w:lang w:val="en-ID"/>
        </w:rPr>
        <w:t>w</w:t>
      </w:r>
      <w:r>
        <w:rPr>
          <w:rFonts w:ascii="Times New Roman" w:hAnsi="Times New Roman" w:cs="Times New Roman"/>
          <w:sz w:val="24"/>
          <w:szCs w:val="24"/>
          <w:lang w:val="en-ID"/>
        </w:rPr>
        <w:t>an tidak perlu terlalu cemas dengan dominasi ilmu sosial Barat di Indonesia.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="00F063E5">
        <w:rPr>
          <w:rFonts w:ascii="Times New Roman" w:hAnsi="Times New Roman" w:cs="Times New Roman"/>
          <w:sz w:val="24"/>
          <w:szCs w:val="24"/>
          <w:lang w:val="en-ID"/>
        </w:rPr>
        <w:t>K</w:t>
      </w:r>
      <w:r w:rsidR="000F0B2F">
        <w:rPr>
          <w:rFonts w:ascii="Times New Roman" w:hAnsi="Times New Roman" w:cs="Times New Roman"/>
          <w:sz w:val="24"/>
          <w:szCs w:val="24"/>
          <w:lang w:val="en-ID"/>
        </w:rPr>
        <w:t>untowijoyo telah memberikan jalan keluar dengan merekontruksi ilmu sosial yang ada di Indonesia melalui orientasi epistimologi.</w:t>
      </w:r>
      <w:proofErr w:type="gramEnd"/>
      <w:r w:rsidR="000F0B2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="000F0B2F">
        <w:rPr>
          <w:rFonts w:ascii="Times New Roman" w:hAnsi="Times New Roman" w:cs="Times New Roman"/>
          <w:sz w:val="24"/>
          <w:szCs w:val="24"/>
          <w:lang w:val="en-ID"/>
        </w:rPr>
        <w:t>Dimana sumber ilmu tidak hanya berasal dari realitas tetapi juga dari wahyu.</w:t>
      </w:r>
      <w:proofErr w:type="gramEnd"/>
      <w:r w:rsidR="000F0B2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="000F0B2F">
        <w:rPr>
          <w:rFonts w:ascii="Times New Roman" w:hAnsi="Times New Roman" w:cs="Times New Roman"/>
          <w:sz w:val="24"/>
          <w:szCs w:val="24"/>
          <w:lang w:val="en-ID"/>
        </w:rPr>
        <w:t>Ilmu sosial profetik lahir dengan tiga tujuan utama yaitu humanis, liberalis, dan transendensi.</w:t>
      </w:r>
      <w:proofErr w:type="gramEnd"/>
      <w:r w:rsidR="000F0B2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="000F0B2F">
        <w:rPr>
          <w:rFonts w:ascii="Times New Roman" w:hAnsi="Times New Roman" w:cs="Times New Roman"/>
          <w:sz w:val="24"/>
          <w:szCs w:val="24"/>
          <w:lang w:val="en-ID"/>
        </w:rPr>
        <w:t>Untuk dapat mencapai ketiga tujuan tersebut maka partisipasi aktif dan kesadaran masyarakat sangat dibutuhkan.</w:t>
      </w:r>
      <w:proofErr w:type="gramEnd"/>
      <w:r w:rsidR="000F0B2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421F82">
        <w:rPr>
          <w:rFonts w:ascii="Times New Roman" w:hAnsi="Times New Roman" w:cs="Times New Roman"/>
          <w:sz w:val="24"/>
          <w:szCs w:val="24"/>
          <w:lang w:val="en-ID"/>
        </w:rPr>
        <w:t xml:space="preserve">Tidak hanya itu saja, menurut pendapat Kuntowijoyo (1984:61) yang mengatakan bahwa berbagai masalah kemasyarakatan pada dasarnya dapat dicari dalam </w:t>
      </w:r>
      <w:proofErr w:type="gramStart"/>
      <w:r w:rsidR="00421F82">
        <w:rPr>
          <w:rFonts w:ascii="Times New Roman" w:hAnsi="Times New Roman" w:cs="Times New Roman"/>
          <w:sz w:val="24"/>
          <w:szCs w:val="24"/>
          <w:lang w:val="en-ID"/>
        </w:rPr>
        <w:t>islam</w:t>
      </w:r>
      <w:proofErr w:type="gramEnd"/>
      <w:r w:rsidR="00421F82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1024C5" w:rsidRDefault="001024C5" w:rsidP="00E560FD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Untuk bisa menghadapi problematika ilmu sosial yang ada di Indonesia maka harus bisa menguasai ilmu sosial profetik terlebih dahulu.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Dengan banyaknya masyarakat Indonesia terutama para ilmuwan yang menguasi ilmu sosial profetik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mendorong timbulnya ide mengenai langkah apa yang harus diambil untuk menyelesaikan permasalahan ilmu sosial.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Agar bisa memperoleh pemahaman yang lebih mengenai ilmu sosial profetik dapat dilakukan dengan memperbanyak membaca buku yang berkaitan dengan hal ini dan mengkritisi kandungan dalam ilmu sosial profetik.</w:t>
      </w:r>
      <w:proofErr w:type="gramEnd"/>
    </w:p>
    <w:p w:rsidR="00146A78" w:rsidRDefault="001024C5" w:rsidP="006B039B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Setelah memahami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apa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itu ilmu sosial profetik dapat menjalankan langkah yang kedua yaitu dengan terjun ke lapangan.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Para penggagas ilmu sosial profetik mengadakan seminar untuk memperkenalkan dan mensosialisasikan ilmu sosial profetik kepada masyarakat luas sebagai upaya guna membangkitkan keilmuan di Indonesia.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Supaya ilmu sosial di Indonesia tidak didominasi oleh ilmu sosial dari Barat.</w:t>
      </w:r>
      <w:proofErr w:type="gramEnd"/>
    </w:p>
    <w:p w:rsidR="001024C5" w:rsidRDefault="00146A78" w:rsidP="00E560FD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Para penggagas ilmu sosial profetik melalui seminarnya berusaha untuk menyadarkan masyarakat betapa pentinnya mengintegrasikan ilmu dengan agama dan betapa pentingnya mengkritisi ilmu sosial diadobsi dari Barat.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Peran aktif masyarakat luas sangat berpengaruh terhadap keberhasilan dalam menyelesaikan problematika ilmu sosial di Indonesia.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para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ilmuwan sudah melahirkan ide dan gagasan melalui berbagai macam penelitian ilmiah dan disusun berdasarkan kondisi asli masyarakat Indonesia.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Akan tetapi jika banyak pihak yang belum sadar dan malah menentang gagasan ilmuwan Indonesia sendiri mengakibatkan selamanya Bangsa Indonesia dikendalikan oleh sistem Barat.</w:t>
      </w:r>
      <w:proofErr w:type="gramEnd"/>
    </w:p>
    <w:p w:rsidR="00293505" w:rsidRDefault="00B915C9" w:rsidP="00293505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Menurut Nasiwan (2016:77) implentasi ilmu sosial profetik dapat dilakukan dengan langkah-langkah dibawah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ini :</w:t>
      </w:r>
      <w:proofErr w:type="gramEnd"/>
    </w:p>
    <w:p w:rsidR="00B915C9" w:rsidRDefault="00B915C9" w:rsidP="00B915C9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Melakukan konseptualisasi ilmu sosial profetik.</w:t>
      </w:r>
    </w:p>
    <w:p w:rsidR="00B915C9" w:rsidRDefault="00B915C9" w:rsidP="00B915C9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Merangkum nilai-nilai yang terkandung di dalam kitab suci dan Al-Qur’an.</w:t>
      </w:r>
    </w:p>
    <w:p w:rsidR="00B915C9" w:rsidRDefault="00B915C9" w:rsidP="00B915C9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Mengkaji epistimologi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islam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merumuskan metode penelitian.</w:t>
      </w:r>
    </w:p>
    <w:p w:rsidR="00B915C9" w:rsidRDefault="00B915C9" w:rsidP="00B915C9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Menulis masalah-masalah kontemporer yang terjadi.</w:t>
      </w:r>
    </w:p>
    <w:p w:rsidR="00B915C9" w:rsidRDefault="00B915C9" w:rsidP="00B915C9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Melakukan penelitian terhadap masyarakat lokal Indonesia.</w:t>
      </w:r>
    </w:p>
    <w:p w:rsidR="00B915C9" w:rsidRDefault="00B915C9" w:rsidP="00B915C9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Membentuk komunitas untuk mengembangkan ilmu sosial profetik supaya bisa saling bertukar pikiran.</w:t>
      </w:r>
    </w:p>
    <w:p w:rsidR="00B915C9" w:rsidRDefault="00B17457" w:rsidP="00B915C9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Menggelar kongres pemikiran nasional.</w:t>
      </w:r>
    </w:p>
    <w:p w:rsidR="009F7DA3" w:rsidRDefault="005E3C33" w:rsidP="005E5319">
      <w:pPr>
        <w:spacing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Sementara itu menurut Ajat Sudrajat (2017:7) </w:t>
      </w:r>
      <w:r w:rsidR="005E5319">
        <w:rPr>
          <w:rFonts w:ascii="Times New Roman" w:hAnsi="Times New Roman" w:cs="Times New Roman"/>
          <w:sz w:val="24"/>
          <w:szCs w:val="24"/>
          <w:lang w:val="en-ID"/>
        </w:rPr>
        <w:t>pengembangan model ilmu sosial profetik untuk menghadapi problematika ilmu sosial di Indonesia dapat dilakukan melalui langkah-langkah berikut:</w:t>
      </w:r>
    </w:p>
    <w:p w:rsidR="005E5319" w:rsidRDefault="005E5319" w:rsidP="005E5319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Meta-teoretis yaitu mengungkap pandangan, ideologi, dan filosofi yang memayungi ilmu-ilmu sosial serta produknya.</w:t>
      </w:r>
    </w:p>
    <w:p w:rsidR="005E5319" w:rsidRDefault="005E5319" w:rsidP="005E5319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Teoretis yaitu membangun konsep dan teori berdasarkan pengalaman historis masyarakat Indonesia.</w:t>
      </w:r>
    </w:p>
    <w:p w:rsidR="005E5319" w:rsidRDefault="005E5319" w:rsidP="005E5319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Empiris yaitu fokus mengkaji masalah-masalah yang terjadi di Indonesia terutama bagi masalah yang sebelumnya kurang mendapat perhatian.</w:t>
      </w:r>
    </w:p>
    <w:p w:rsidR="005E5319" w:rsidRDefault="005E5319" w:rsidP="005E5319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Aplikasi yaitu membuat kebijakan, program, kegiatan, dan spesialisasi implementasi.</w:t>
      </w:r>
    </w:p>
    <w:p w:rsidR="004E58AB" w:rsidRDefault="004E58AB" w:rsidP="004E58A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5E5319" w:rsidRDefault="00D73BA8" w:rsidP="00D73BA8">
      <w:pPr>
        <w:spacing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Keberhasilan ilmu sosial profetik dalam menghadapi problematika ilmu sosial di Indonesia dapat dilihat dari beberapa indikator ilmu sosial profetik, antara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lain :</w:t>
      </w:r>
      <w:proofErr w:type="gramEnd"/>
    </w:p>
    <w:p w:rsidR="00D73BA8" w:rsidRDefault="00D73BA8" w:rsidP="00D73BA8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Mengakui adanya Tuhan Yang Maha Esa.</w:t>
      </w:r>
    </w:p>
    <w:p w:rsidR="00D73BA8" w:rsidRDefault="00D73BA8" w:rsidP="00D73BA8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Selalu bersyukur dan tidak mudah menyerah.</w:t>
      </w:r>
    </w:p>
    <w:p w:rsidR="00D73BA8" w:rsidRDefault="00D73BA8" w:rsidP="00D73BA8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Mampu memberantas kebodohan, kemiskinan, dan korupsi.</w:t>
      </w:r>
    </w:p>
    <w:p w:rsidR="00D73BA8" w:rsidRDefault="00D73BA8" w:rsidP="00D73BA8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Menghilangkan penindasan yang dilakukan oleh golongan penguasa.</w:t>
      </w:r>
    </w:p>
    <w:p w:rsidR="00D73BA8" w:rsidRDefault="00D73BA8" w:rsidP="00D73BA8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Menjaga persatuan dan kesatuan bangsa.</w:t>
      </w:r>
    </w:p>
    <w:p w:rsidR="00D73BA8" w:rsidRDefault="00D73BA8" w:rsidP="00D73BA8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Tidak berprasangka buruk terhadap pihak lain.</w:t>
      </w:r>
    </w:p>
    <w:p w:rsidR="00D73BA8" w:rsidRDefault="00D73BA8" w:rsidP="00D73BA8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Berani menegakkan keadilan.</w:t>
      </w:r>
    </w:p>
    <w:p w:rsidR="006B039B" w:rsidRDefault="00D73BA8" w:rsidP="00E560FD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Dan lain-lain.</w:t>
      </w:r>
      <w:bookmarkStart w:id="14" w:name="_Toc503311018"/>
    </w:p>
    <w:p w:rsidR="004E58AB" w:rsidRDefault="004E58AB" w:rsidP="004E58AB">
      <w:pPr>
        <w:pStyle w:val="Heading1"/>
        <w:jc w:val="center"/>
        <w:rPr>
          <w:rFonts w:ascii="Times New Roman" w:hAnsi="Times New Roman" w:cs="Times New Roman"/>
          <w:color w:val="auto"/>
          <w:szCs w:val="24"/>
          <w:lang w:val="en-ID"/>
        </w:rPr>
      </w:pPr>
    </w:p>
    <w:p w:rsidR="004E58AB" w:rsidRDefault="004E58AB" w:rsidP="004E58AB">
      <w:pPr>
        <w:rPr>
          <w:lang w:val="en-ID"/>
        </w:rPr>
      </w:pPr>
    </w:p>
    <w:p w:rsidR="004E58AB" w:rsidRDefault="004E58AB" w:rsidP="004E58AB">
      <w:pPr>
        <w:rPr>
          <w:lang w:val="en-ID"/>
        </w:rPr>
      </w:pPr>
    </w:p>
    <w:p w:rsidR="004E58AB" w:rsidRPr="004E58AB" w:rsidRDefault="004E58AB" w:rsidP="004E58AB">
      <w:pPr>
        <w:rPr>
          <w:lang w:val="en-ID"/>
        </w:rPr>
      </w:pPr>
    </w:p>
    <w:p w:rsidR="009F7DA3" w:rsidRPr="004E58AB" w:rsidRDefault="009F7DA3" w:rsidP="004E58AB">
      <w:pPr>
        <w:pStyle w:val="Heading1"/>
        <w:jc w:val="center"/>
        <w:rPr>
          <w:rFonts w:ascii="Times New Roman" w:hAnsi="Times New Roman" w:cs="Times New Roman"/>
          <w:b w:val="0"/>
          <w:color w:val="auto"/>
          <w:szCs w:val="24"/>
          <w:lang w:val="en-ID"/>
        </w:rPr>
      </w:pPr>
      <w:r w:rsidRPr="004E58AB">
        <w:rPr>
          <w:rFonts w:ascii="Times New Roman" w:hAnsi="Times New Roman" w:cs="Times New Roman"/>
          <w:color w:val="auto"/>
          <w:szCs w:val="24"/>
          <w:lang w:val="en-ID"/>
        </w:rPr>
        <w:lastRenderedPageBreak/>
        <w:t>BAB III</w:t>
      </w:r>
      <w:bookmarkEnd w:id="14"/>
    </w:p>
    <w:p w:rsidR="009F7DA3" w:rsidRPr="004E58AB" w:rsidRDefault="009F7DA3" w:rsidP="004E58AB">
      <w:pPr>
        <w:pStyle w:val="Heading1"/>
        <w:jc w:val="center"/>
        <w:rPr>
          <w:rFonts w:ascii="Times New Roman" w:hAnsi="Times New Roman" w:cs="Times New Roman"/>
          <w:color w:val="auto"/>
          <w:szCs w:val="24"/>
          <w:lang w:val="en-ID"/>
        </w:rPr>
      </w:pPr>
      <w:bookmarkStart w:id="15" w:name="_Toc503311019"/>
      <w:r w:rsidRPr="004E58AB">
        <w:rPr>
          <w:rFonts w:ascii="Times New Roman" w:hAnsi="Times New Roman" w:cs="Times New Roman"/>
          <w:color w:val="auto"/>
          <w:szCs w:val="24"/>
          <w:lang w:val="en-ID"/>
        </w:rPr>
        <w:t>PENUTUP</w:t>
      </w:r>
      <w:bookmarkEnd w:id="15"/>
    </w:p>
    <w:p w:rsidR="00E560FD" w:rsidRPr="00E560FD" w:rsidRDefault="00E560FD" w:rsidP="00E560FD">
      <w:pPr>
        <w:rPr>
          <w:lang w:val="en-ID"/>
        </w:rPr>
      </w:pPr>
    </w:p>
    <w:p w:rsidR="009F7DA3" w:rsidRDefault="009F7DA3" w:rsidP="00E560FD">
      <w:pPr>
        <w:pStyle w:val="ListParagraph"/>
        <w:numPr>
          <w:ilvl w:val="0"/>
          <w:numId w:val="9"/>
        </w:numPr>
        <w:spacing w:line="360" w:lineRule="auto"/>
        <w:outlineLvl w:val="1"/>
        <w:rPr>
          <w:rFonts w:ascii="Times New Roman" w:hAnsi="Times New Roman" w:cs="Times New Roman"/>
          <w:b/>
          <w:sz w:val="28"/>
          <w:szCs w:val="24"/>
          <w:lang w:val="en-ID"/>
        </w:rPr>
      </w:pPr>
      <w:bookmarkStart w:id="16" w:name="_Toc503311020"/>
      <w:r>
        <w:rPr>
          <w:rFonts w:ascii="Times New Roman" w:hAnsi="Times New Roman" w:cs="Times New Roman"/>
          <w:b/>
          <w:sz w:val="28"/>
          <w:szCs w:val="24"/>
          <w:lang w:val="en-ID"/>
        </w:rPr>
        <w:t>Kesimpulan</w:t>
      </w:r>
      <w:bookmarkEnd w:id="16"/>
    </w:p>
    <w:p w:rsidR="00F91D8C" w:rsidRDefault="006753CA" w:rsidP="00F91D8C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Kuntowijoyo adalah seorang budayawan, sastrawan, dan sejarawan.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Beliau juga seorang pemikir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islam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cerdas, jujur, dan berintegrasi. </w:t>
      </w:r>
      <w:r w:rsidR="00F91D8C">
        <w:rPr>
          <w:rFonts w:ascii="Times New Roman" w:hAnsi="Times New Roman" w:cs="Times New Roman"/>
          <w:sz w:val="24"/>
          <w:szCs w:val="24"/>
          <w:lang w:val="en-ID"/>
        </w:rPr>
        <w:t xml:space="preserve">Ketika Kuntowijoyo masih belajar di madrasah ibtidaiyah, beliau sangat mengagumi guru mengajinya yang pandai menjelaskan sejarah </w:t>
      </w:r>
      <w:proofErr w:type="gramStart"/>
      <w:r w:rsidR="00F91D8C">
        <w:rPr>
          <w:rFonts w:ascii="Times New Roman" w:hAnsi="Times New Roman" w:cs="Times New Roman"/>
          <w:sz w:val="24"/>
          <w:szCs w:val="24"/>
          <w:lang w:val="en-ID"/>
        </w:rPr>
        <w:t>islam</w:t>
      </w:r>
      <w:proofErr w:type="gramEnd"/>
      <w:r w:rsidR="00F91D8C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gramStart"/>
      <w:r w:rsidR="00F91D8C">
        <w:rPr>
          <w:rFonts w:ascii="Times New Roman" w:hAnsi="Times New Roman" w:cs="Times New Roman"/>
          <w:sz w:val="24"/>
          <w:szCs w:val="24"/>
          <w:lang w:val="en-ID"/>
        </w:rPr>
        <w:t>Sejak saat itu, Kuntowijoyo menjadi tertarik dengan sejarah.</w:t>
      </w:r>
      <w:proofErr w:type="gramEnd"/>
      <w:r w:rsidR="00F91D8C">
        <w:rPr>
          <w:rFonts w:ascii="Times New Roman" w:hAnsi="Times New Roman" w:cs="Times New Roman"/>
          <w:sz w:val="24"/>
          <w:szCs w:val="24"/>
          <w:lang w:val="en-ID"/>
        </w:rPr>
        <w:t xml:space="preserve"> Berkat kemampuan menulis yang beliau milki, Kuntowijoyo pun mampu melahirkan berbagai karya mulai dari cerita pendek, drama, novel, hingga buku. </w:t>
      </w:r>
      <w:proofErr w:type="gramStart"/>
      <w:r w:rsidR="00F91D8C">
        <w:rPr>
          <w:rFonts w:ascii="Times New Roman" w:hAnsi="Times New Roman" w:cs="Times New Roman"/>
          <w:sz w:val="24"/>
          <w:szCs w:val="24"/>
          <w:lang w:val="en-ID"/>
        </w:rPr>
        <w:t xml:space="preserve">Karya-karya dari Kuntowijoyo </w:t>
      </w:r>
      <w:r w:rsidR="00143735">
        <w:rPr>
          <w:rFonts w:ascii="Times New Roman" w:hAnsi="Times New Roman" w:cs="Times New Roman"/>
          <w:sz w:val="24"/>
          <w:szCs w:val="24"/>
          <w:lang w:val="en-ID"/>
        </w:rPr>
        <w:t>banyak yang mendapatkan penghargaan dan hadiah.</w:t>
      </w:r>
      <w:proofErr w:type="gramEnd"/>
      <w:r w:rsidR="00F91D8C" w:rsidRPr="00F91D8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="00F91D8C" w:rsidRPr="00F91D8C">
        <w:rPr>
          <w:rFonts w:ascii="Times New Roman" w:hAnsi="Times New Roman" w:cs="Times New Roman"/>
          <w:sz w:val="24"/>
          <w:szCs w:val="24"/>
          <w:lang w:val="en-ID"/>
        </w:rPr>
        <w:t>Selain menjadi penulis Kunto juga menjadi seorang kiai yang ikut membangun dan membina Pondok Pesantren Budi Mulia pada tahun 1980.</w:t>
      </w:r>
      <w:proofErr w:type="gramEnd"/>
      <w:r w:rsidR="00F91D8C" w:rsidRPr="00F91D8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="00F91D8C" w:rsidRPr="00F91D8C">
        <w:rPr>
          <w:rFonts w:ascii="Times New Roman" w:hAnsi="Times New Roman" w:cs="Times New Roman"/>
          <w:sz w:val="24"/>
          <w:szCs w:val="24"/>
          <w:lang w:val="en-ID"/>
        </w:rPr>
        <w:t>Beliau mendirikan pula Pusat Pengkajian Strategi dan Kebijakan (PPSK) di Yogyakarta.</w:t>
      </w:r>
      <w:proofErr w:type="gramEnd"/>
    </w:p>
    <w:p w:rsidR="00922B5F" w:rsidRDefault="00143735" w:rsidP="00143735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Kuntowijoyo juga melahirkan gagasan ilmu sosial profetik sebagai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cara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alternatif untuk menuju bangsa yang maju dan bermartabat. </w:t>
      </w:r>
      <w:proofErr w:type="gramStart"/>
      <w:r w:rsidR="00922B5F">
        <w:rPr>
          <w:rFonts w:ascii="Times New Roman" w:hAnsi="Times New Roman" w:cs="Times New Roman"/>
          <w:sz w:val="24"/>
          <w:szCs w:val="24"/>
          <w:lang w:val="en-ID"/>
        </w:rPr>
        <w:t>I</w:t>
      </w:r>
      <w:r>
        <w:rPr>
          <w:rFonts w:ascii="Times New Roman" w:hAnsi="Times New Roman" w:cs="Times New Roman"/>
          <w:sz w:val="24"/>
          <w:szCs w:val="24"/>
          <w:lang w:val="en-ID"/>
        </w:rPr>
        <w:t>lmu sosial profetik merupakan ilmu yang mempelajari hubungan manusia dengan manusia dan manusia dengan lingkungannya berdasarkan nilai-nilai kenabian.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D061A2">
        <w:rPr>
          <w:rFonts w:ascii="Times New Roman" w:hAnsi="Times New Roman" w:cs="Times New Roman"/>
          <w:sz w:val="24"/>
          <w:szCs w:val="24"/>
          <w:lang w:val="en-ID"/>
        </w:rPr>
        <w:t>Ilmu sosial profetik memiliki beberapa tujuan.</w:t>
      </w:r>
      <w:proofErr w:type="gramEnd"/>
      <w:r w:rsidRPr="00D061A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Ilmu sosial profetik mempunyai tiga tujuan, yaitu humanisasi, liberasi, dan transendensi.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1618D6">
        <w:rPr>
          <w:rFonts w:ascii="Times New Roman" w:hAnsi="Times New Roman" w:cs="Times New Roman"/>
          <w:sz w:val="24"/>
          <w:szCs w:val="24"/>
          <w:lang w:val="en-ID"/>
        </w:rPr>
        <w:t>Nilai yang terkandung dalam ilmu sosial profetik berprinsip dari hati dan penjabarannya dari sifat-sifat Tuhan.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143735" w:rsidRPr="00BD3425" w:rsidRDefault="00C71AFC" w:rsidP="00143735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Saat ini banyak problematika yang terjadi pada ilmu sosial di Indonesia.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="006021DB">
        <w:rPr>
          <w:rFonts w:ascii="Times New Roman" w:hAnsi="Times New Roman" w:cs="Times New Roman"/>
          <w:sz w:val="24"/>
          <w:szCs w:val="24"/>
          <w:lang w:val="en-ID"/>
        </w:rPr>
        <w:t>Ilmu sosial di Indonesia diimpor dari ilmu sosial Barat.</w:t>
      </w:r>
      <w:proofErr w:type="gramEnd"/>
      <w:r w:rsidR="006021D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="006021DB">
        <w:rPr>
          <w:rFonts w:ascii="Times New Roman" w:hAnsi="Times New Roman" w:cs="Times New Roman"/>
          <w:sz w:val="24"/>
          <w:szCs w:val="24"/>
          <w:lang w:val="en-ID"/>
        </w:rPr>
        <w:t>Bangsa Indonesia telah terhegemoni oleh ilmu sosial Barat.</w:t>
      </w:r>
      <w:proofErr w:type="gramEnd"/>
      <w:r w:rsidR="006021D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="006021DB">
        <w:rPr>
          <w:rFonts w:ascii="Times New Roman" w:hAnsi="Times New Roman" w:cs="Times New Roman"/>
          <w:sz w:val="24"/>
          <w:szCs w:val="24"/>
          <w:lang w:val="en-ID"/>
        </w:rPr>
        <w:t xml:space="preserve">Hegemoni ilmu sosial Barat artinya ilmu sosial yang berasal dari Barat lebih berpengaruh daripada </w:t>
      </w:r>
      <w:r w:rsidR="006021DB">
        <w:rPr>
          <w:rFonts w:ascii="Times New Roman" w:hAnsi="Times New Roman" w:cs="Times New Roman"/>
          <w:sz w:val="24"/>
          <w:szCs w:val="24"/>
          <w:lang w:val="en-ID"/>
        </w:rPr>
        <w:lastRenderedPageBreak/>
        <w:t>ilmu sosial dari ilmuwan-ilmuwan Indonesia sendiri.</w:t>
      </w:r>
      <w:proofErr w:type="gramEnd"/>
      <w:r w:rsidR="006021D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="00BF281E">
        <w:rPr>
          <w:rFonts w:ascii="Times New Roman" w:hAnsi="Times New Roman" w:cs="Times New Roman"/>
          <w:sz w:val="24"/>
          <w:szCs w:val="24"/>
          <w:lang w:val="en-ID"/>
        </w:rPr>
        <w:t>Dominasi ilmu sosial Barat yang berkembang di Indonesia menyebabkan para ilmuwan Indonesia mengalami ketergantungan terhadap ilmu-ilmu sosial Barat.</w:t>
      </w:r>
      <w:proofErr w:type="gramEnd"/>
      <w:r w:rsidR="00BF28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BF281E" w:rsidRDefault="00BF281E" w:rsidP="00BF281E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Adanya ketergantungan terhadap ilmu sosial Barat mengakibatkan muncul problematika baru pada ilmu sosial di Indonesia, yatitu kemandegan ilmu sosial.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Kontribusi ilmu sosial di Indonesia untuk memecahkan masalah-masalah yang terjadi sangatlah minim.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Kemandegan ilmu sosial di Indonesia menyebabkan ilmu sosial tidak mampu mengubah Bangsa Indonesia menjadi Bangsa yang maju sehingga Bangsa Indonesia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tetap mengikuti sistem yang diciptakan oleh Bangsa Barat.</w:t>
      </w:r>
    </w:p>
    <w:p w:rsidR="00BF281E" w:rsidRDefault="00BF281E" w:rsidP="00BF281E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Problematika ilmu sosial di Indonesia lainnya adalah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c</w:t>
      </w:r>
      <w:r w:rsidRPr="00ED347D">
        <w:rPr>
          <w:rFonts w:ascii="Times New Roman" w:hAnsi="Times New Roman" w:cs="Times New Roman"/>
          <w:i/>
          <w:sz w:val="24"/>
          <w:szCs w:val="24"/>
          <w:lang w:val="en-ID"/>
        </w:rPr>
        <w:t>aptive mind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yaitu ketergantungan media, pendidikan, teknologi, pelatihan, gagasan, dan lain sebagainya.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Akibatnya, Bangsa Indonesia pasrah dan didikte oleh Bangsa Barat.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Hal itu membuat pikiran masyarakat Indonesia menjadi terpenjara oleh sistem tersebut.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F063E5" w:rsidRPr="00922B5F" w:rsidRDefault="00BF281E" w:rsidP="00922B5F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Problematika ilmu sosial di Indonesia yang selanjutnya ialah ilmu sosial yang diadobsi dari Barat merupakan ilmu sosial yang sekuler.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="00097561">
        <w:rPr>
          <w:rFonts w:ascii="Times New Roman" w:hAnsi="Times New Roman" w:cs="Times New Roman"/>
          <w:sz w:val="24"/>
          <w:szCs w:val="24"/>
          <w:lang w:val="en-ID"/>
        </w:rPr>
        <w:t>Ilmu sosial yang sekuler mampu membunuh manusia yang menciptakan ilmu itu sendiri.</w:t>
      </w:r>
      <w:proofErr w:type="gramEnd"/>
      <w:r w:rsidR="00097561">
        <w:rPr>
          <w:rFonts w:ascii="Times New Roman" w:hAnsi="Times New Roman" w:cs="Times New Roman"/>
          <w:sz w:val="24"/>
          <w:szCs w:val="24"/>
          <w:lang w:val="en-ID"/>
        </w:rPr>
        <w:t xml:space="preserve"> Peradaban pun </w:t>
      </w:r>
      <w:proofErr w:type="gramStart"/>
      <w:r w:rsidR="00097561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gramEnd"/>
      <w:r w:rsidR="00097561">
        <w:rPr>
          <w:rFonts w:ascii="Times New Roman" w:hAnsi="Times New Roman" w:cs="Times New Roman"/>
          <w:sz w:val="24"/>
          <w:szCs w:val="24"/>
          <w:lang w:val="en-ID"/>
        </w:rPr>
        <w:t xml:space="preserve"> hancur juga. </w:t>
      </w:r>
      <w:proofErr w:type="gramStart"/>
      <w:r w:rsidR="00880943">
        <w:rPr>
          <w:rFonts w:ascii="Times New Roman" w:hAnsi="Times New Roman" w:cs="Times New Roman"/>
          <w:sz w:val="24"/>
          <w:szCs w:val="24"/>
          <w:lang w:val="en-ID"/>
        </w:rPr>
        <w:t>Rantai sekuler yang panjang harus diputus supaya tidak selamanya para pendidik di Indonesia mengajarkan ilmu sosial yang sekuler.</w:t>
      </w:r>
      <w:proofErr w:type="gramEnd"/>
      <w:r w:rsidR="0088094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="00880943">
        <w:rPr>
          <w:rFonts w:ascii="Times New Roman" w:hAnsi="Times New Roman" w:cs="Times New Roman"/>
          <w:sz w:val="24"/>
          <w:szCs w:val="24"/>
          <w:lang w:val="en-ID"/>
        </w:rPr>
        <w:t>Sebab ilmu sosial sekuler juga tidak pantas jika berkemban di Indonesia karena tidak sejalan dengan dasar negara dan ideologi Indonesia.</w:t>
      </w:r>
      <w:proofErr w:type="gramEnd"/>
    </w:p>
    <w:p w:rsidR="006753CA" w:rsidRPr="00F063E5" w:rsidRDefault="00F063E5" w:rsidP="00F063E5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Tawaran Kuntowijoyo yang berupa ilmu sosial profetik dan kegiatan tarbiyah siyasah mampu memberikan gambaran bahwa tarbiyah memiliki makna bagi proses transformasi masyarakat. Dengan tarbiyah tersebut diharapkan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lahir manusia-manusia yang bekualitas dan bermoral sebagai agen perubahan. Apabila seseorang telah dilandasi oleh nilai-nilai agama maka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ia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akan dapat mengkritisi ilmu sosial Barat yang berkembang di </w:t>
      </w: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Indonesia.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Dengan ilmu sosial profetik ilmuwan tidak perlu terlalu cemas dengan dominasi ilmu sosial Barat di Indonesia.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Kuntowijoyo telah memberikan jalan keluar dengan merekontruksi ilmu sosial yang ada di Indonesia melalui orientasi epistimologi.</w:t>
      </w:r>
      <w:proofErr w:type="gramEnd"/>
    </w:p>
    <w:p w:rsidR="006753CA" w:rsidRPr="006753CA" w:rsidRDefault="006753CA" w:rsidP="006753C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9F7DA3" w:rsidRDefault="009F7DA3" w:rsidP="00E560FD">
      <w:pPr>
        <w:pStyle w:val="ListParagraph"/>
        <w:numPr>
          <w:ilvl w:val="0"/>
          <w:numId w:val="9"/>
        </w:numPr>
        <w:spacing w:line="360" w:lineRule="auto"/>
        <w:outlineLvl w:val="1"/>
        <w:rPr>
          <w:rFonts w:ascii="Times New Roman" w:hAnsi="Times New Roman" w:cs="Times New Roman"/>
          <w:b/>
          <w:sz w:val="28"/>
          <w:szCs w:val="24"/>
          <w:lang w:val="en-ID"/>
        </w:rPr>
      </w:pPr>
      <w:bookmarkStart w:id="17" w:name="_Toc503311021"/>
      <w:r>
        <w:rPr>
          <w:rFonts w:ascii="Times New Roman" w:hAnsi="Times New Roman" w:cs="Times New Roman"/>
          <w:b/>
          <w:sz w:val="28"/>
          <w:szCs w:val="24"/>
          <w:lang w:val="en-ID"/>
        </w:rPr>
        <w:t>Kritik dan Saran</w:t>
      </w:r>
      <w:bookmarkEnd w:id="17"/>
    </w:p>
    <w:p w:rsidR="00A35CE7" w:rsidRDefault="00A35CE7" w:rsidP="00922B5F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Saya sependapat dengan ilmuwan-ilmuwan Indonesia terutama dalam hal ini adalah Kuntowijoyo.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Ilmu sosial memang tidak bisa dipisahkan dengan agama.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sebab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agama juga sebagai pedoman untuk membatasi kita dalam bertingkah laku. Ketika kita sudah mengetahui batasan-batasan dalam berperilaku maka kita pun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mampu menggunakan manfaat ilmu secara bijaksana dan bertanggung jawab. </w:t>
      </w:r>
    </w:p>
    <w:p w:rsidR="00A35CE7" w:rsidRDefault="00A35CE7" w:rsidP="00A35CE7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Kemudian saran dari saya bagi para pembaca,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adalah :</w:t>
      </w:r>
      <w:proofErr w:type="gramEnd"/>
    </w:p>
    <w:p w:rsidR="00A35CE7" w:rsidRDefault="00A35CE7" w:rsidP="00A35CE7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Jangan bersikap tertutup pada perubahan. Sebab zaman semakin maju dan perubahan itu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mengikuti perkembangan zaman. Jika kita tidak mau berubaha maka kita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tertinggal.</w:t>
      </w:r>
    </w:p>
    <w:p w:rsidR="00A35CE7" w:rsidRDefault="00A35CE7" w:rsidP="00A35CE7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Meskipun kita terbuka terhadap ilmu-ilmu Barat dan perkembangan zaman, kita harus bisa memfilter apa-apa saja yang baik dan apa-apa saja buruk. Sehingga kita dapat menerapkan hal-hal yang baik dan meninggalkan hal-hal yang buruk.</w:t>
      </w:r>
    </w:p>
    <w:p w:rsidR="00A35CE7" w:rsidRDefault="00A35CE7" w:rsidP="00A35CE7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Bagi para pendidik dan orang tua harus selalu menanamkan nilai-nilai agama supaya dapat menjadi pedoman dalam kehidupannya.</w:t>
      </w:r>
    </w:p>
    <w:p w:rsidR="00A35CE7" w:rsidRDefault="00220708" w:rsidP="00A35CE7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Kita harus mampu mengkritisi ilmu sosial yang diadobsi dari Barat, mana yang sesuai dengan kondisi Negara Indonesia dan mana yang tidak sesuai. </w:t>
      </w:r>
    </w:p>
    <w:p w:rsidR="00146A78" w:rsidRDefault="00146A78" w:rsidP="00A35CE7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Menjaga persatuan dan kesatuan Bangsa Indonesia.</w:t>
      </w:r>
    </w:p>
    <w:p w:rsidR="00146A78" w:rsidRDefault="00146A78" w:rsidP="00A35CE7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Menjalankan ibadah sesuai dengan keyakinannya masing-masing supaya kita tetap terjaga dari hal-hal yang buruk.</w:t>
      </w:r>
    </w:p>
    <w:p w:rsidR="00146A78" w:rsidRDefault="00146A78" w:rsidP="00A35CE7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Selama berada pada jalan kebenaran jangan pernah takut untuk membela keadilan.</w:t>
      </w:r>
    </w:p>
    <w:p w:rsidR="00146A78" w:rsidRDefault="00146A78" w:rsidP="00A35CE7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Menjadi manusia yang berguna bagi masyarakat, bangsa, dan negara.</w:t>
      </w:r>
    </w:p>
    <w:p w:rsidR="00220708" w:rsidRPr="00A35CE7" w:rsidRDefault="00220708" w:rsidP="00FE0F60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4E58AB" w:rsidRPr="004E58AB" w:rsidRDefault="00922B5F" w:rsidP="004E58AB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Kritik dan saran yang membangun dari pembaca sangat diharapkan demi kesempurnaan makalah “Refleksi Pemikiran Kuntowijoyo: Ilmu Sosial Profetik Dalam Menghadapi Proble</w:t>
      </w:r>
      <w:r w:rsidR="00FE0F60">
        <w:rPr>
          <w:rFonts w:ascii="Times New Roman" w:hAnsi="Times New Roman" w:cs="Times New Roman"/>
          <w:sz w:val="24"/>
          <w:szCs w:val="24"/>
          <w:lang w:val="en-ID"/>
        </w:rPr>
        <w:t>matika Ilmu Sosial di Indonesia</w:t>
      </w:r>
      <w:r>
        <w:rPr>
          <w:rFonts w:ascii="Times New Roman" w:hAnsi="Times New Roman" w:cs="Times New Roman"/>
          <w:sz w:val="24"/>
          <w:szCs w:val="24"/>
          <w:lang w:val="en-ID"/>
        </w:rPr>
        <w:t>”</w:t>
      </w:r>
      <w:r w:rsidR="00FE0F60">
        <w:rPr>
          <w:rFonts w:ascii="Times New Roman" w:hAnsi="Times New Roman" w:cs="Times New Roman"/>
          <w:sz w:val="24"/>
          <w:szCs w:val="24"/>
          <w:lang w:val="en-ID"/>
        </w:rPr>
        <w:t xml:space="preserve"> ini.</w:t>
      </w:r>
    </w:p>
    <w:p w:rsidR="00B04CF0" w:rsidRDefault="00B04CF0" w:rsidP="00B04CF0">
      <w:pPr>
        <w:pStyle w:val="Heading1"/>
        <w:jc w:val="center"/>
        <w:rPr>
          <w:szCs w:val="24"/>
        </w:rPr>
      </w:pPr>
      <w:bookmarkStart w:id="18" w:name="_Toc503311022"/>
    </w:p>
    <w:p w:rsidR="00B04CF0" w:rsidRDefault="00B04CF0" w:rsidP="00B04CF0"/>
    <w:p w:rsidR="00B04CF0" w:rsidRDefault="00B04CF0" w:rsidP="00B04CF0"/>
    <w:p w:rsidR="00B04CF0" w:rsidRDefault="00B04CF0" w:rsidP="00B04CF0"/>
    <w:p w:rsidR="00B04CF0" w:rsidRDefault="00B04CF0" w:rsidP="00B04CF0"/>
    <w:p w:rsidR="00B04CF0" w:rsidRDefault="00B04CF0" w:rsidP="00B04CF0"/>
    <w:p w:rsidR="00B04CF0" w:rsidRDefault="00B04CF0" w:rsidP="00B04CF0"/>
    <w:p w:rsidR="00B04CF0" w:rsidRDefault="00B04CF0" w:rsidP="00B04CF0"/>
    <w:p w:rsidR="00B04CF0" w:rsidRDefault="00B04CF0" w:rsidP="00B04CF0"/>
    <w:p w:rsidR="00B04CF0" w:rsidRDefault="00B04CF0" w:rsidP="00B04CF0"/>
    <w:p w:rsidR="00B04CF0" w:rsidRDefault="00B04CF0" w:rsidP="00B04CF0"/>
    <w:p w:rsidR="00B04CF0" w:rsidRDefault="00B04CF0" w:rsidP="00B04CF0"/>
    <w:p w:rsidR="00B04CF0" w:rsidRDefault="00B04CF0" w:rsidP="00B04CF0"/>
    <w:p w:rsidR="00B04CF0" w:rsidRDefault="00B04CF0" w:rsidP="00B04CF0"/>
    <w:p w:rsidR="00B04CF0" w:rsidRPr="00B04CF0" w:rsidRDefault="00B04CF0" w:rsidP="00B04CF0"/>
    <w:p w:rsidR="009F7DA3" w:rsidRPr="004E58AB" w:rsidRDefault="009F7DA3" w:rsidP="00B04CF0">
      <w:pPr>
        <w:pStyle w:val="Heading1"/>
        <w:jc w:val="center"/>
        <w:rPr>
          <w:rFonts w:ascii="Times New Roman" w:hAnsi="Times New Roman" w:cs="Times New Roman"/>
          <w:b w:val="0"/>
          <w:color w:val="auto"/>
          <w:szCs w:val="24"/>
          <w:lang w:val="en-ID"/>
        </w:rPr>
      </w:pPr>
      <w:r w:rsidRPr="004E58AB">
        <w:rPr>
          <w:rFonts w:ascii="Times New Roman" w:hAnsi="Times New Roman" w:cs="Times New Roman"/>
          <w:color w:val="auto"/>
          <w:szCs w:val="24"/>
          <w:lang w:val="en-ID"/>
        </w:rPr>
        <w:lastRenderedPageBreak/>
        <w:t>DAFTAR PUSTAKA</w:t>
      </w:r>
      <w:bookmarkEnd w:id="18"/>
    </w:p>
    <w:p w:rsidR="00F5395B" w:rsidRDefault="00F5395B" w:rsidP="009F7D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</w:p>
    <w:p w:rsidR="00421F82" w:rsidRDefault="00421F82" w:rsidP="00F539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Kuntowijoyo.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1984. </w:t>
      </w:r>
      <w:r w:rsidRPr="00421F82">
        <w:rPr>
          <w:rFonts w:ascii="Times New Roman" w:hAnsi="Times New Roman" w:cs="Times New Roman"/>
          <w:i/>
          <w:sz w:val="24"/>
          <w:szCs w:val="24"/>
        </w:rPr>
        <w:t>Islam sebagai Suatu Ide</w:t>
      </w:r>
      <w:r>
        <w:rPr>
          <w:rFonts w:ascii="Times New Roman" w:hAnsi="Times New Roman" w:cs="Times New Roman"/>
          <w:sz w:val="24"/>
          <w:szCs w:val="24"/>
        </w:rPr>
        <w:t>. Prisma Ekstra.</w:t>
      </w:r>
    </w:p>
    <w:p w:rsidR="00F5395B" w:rsidRDefault="00AD1F0E" w:rsidP="00F539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Kuntowijoyo.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1991</w:t>
      </w:r>
      <w:r w:rsidR="00F5395B" w:rsidRPr="00F5395B">
        <w:rPr>
          <w:rFonts w:ascii="Times New Roman" w:hAnsi="Times New Roman" w:cs="Times New Roman"/>
          <w:sz w:val="24"/>
          <w:szCs w:val="24"/>
        </w:rPr>
        <w:t xml:space="preserve">. </w:t>
      </w:r>
      <w:r w:rsidR="00F5395B" w:rsidRPr="00F5395B">
        <w:rPr>
          <w:rFonts w:ascii="Times New Roman" w:hAnsi="Times New Roman" w:cs="Times New Roman"/>
          <w:i/>
          <w:sz w:val="24"/>
          <w:szCs w:val="24"/>
        </w:rPr>
        <w:t>Paradigma Islam: Interpretasi Untuk Aksi</w:t>
      </w:r>
      <w:r w:rsidR="00F5395B" w:rsidRPr="00F5395B">
        <w:rPr>
          <w:rFonts w:ascii="Times New Roman" w:hAnsi="Times New Roman" w:cs="Times New Roman"/>
          <w:sz w:val="24"/>
          <w:szCs w:val="24"/>
        </w:rPr>
        <w:t>. Bandung: Mizan.</w:t>
      </w:r>
    </w:p>
    <w:p w:rsidR="0086002B" w:rsidRDefault="0086002B" w:rsidP="00F539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Nasiwan, dkk.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2013. </w:t>
      </w:r>
      <w:r w:rsidRPr="0086002B">
        <w:rPr>
          <w:rFonts w:ascii="Times New Roman" w:hAnsi="Times New Roman" w:cs="Times New Roman"/>
          <w:i/>
          <w:sz w:val="24"/>
          <w:szCs w:val="24"/>
        </w:rPr>
        <w:t>Membongkar Hegemoni Negara Kapitalis Atas Negara</w:t>
      </w:r>
      <w:r w:rsidRPr="0086002B">
        <w:rPr>
          <w:rFonts w:ascii="Times New Roman" w:hAnsi="Times New Roman" w:cs="Times New Roman"/>
          <w:i/>
          <w:sz w:val="24"/>
          <w:szCs w:val="24"/>
        </w:rPr>
        <w:tab/>
        <w:t>Berkembang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Yogyakarta: Fistrans Institue CV Primaprint.</w:t>
      </w:r>
    </w:p>
    <w:p w:rsidR="00F5395B" w:rsidRDefault="0086002B" w:rsidP="00F539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Nasiwan, dkk</w:t>
      </w:r>
      <w:r w:rsidR="00F5395B" w:rsidRPr="00F539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395B" w:rsidRPr="00F539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395B" w:rsidRPr="00F5395B">
        <w:rPr>
          <w:rFonts w:ascii="Times New Roman" w:hAnsi="Times New Roman" w:cs="Times New Roman"/>
          <w:sz w:val="24"/>
          <w:szCs w:val="24"/>
        </w:rPr>
        <w:t xml:space="preserve">2016. </w:t>
      </w:r>
      <w:r w:rsidR="00F5395B" w:rsidRPr="00F5395B">
        <w:rPr>
          <w:rFonts w:ascii="Times New Roman" w:hAnsi="Times New Roman" w:cs="Times New Roman"/>
          <w:i/>
          <w:sz w:val="24"/>
          <w:szCs w:val="24"/>
        </w:rPr>
        <w:t>Seri Teori-Teori Sosial Indonesia</w:t>
      </w:r>
      <w:r w:rsidR="00F5395B" w:rsidRPr="00F539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395B" w:rsidRPr="00F5395B">
        <w:rPr>
          <w:rFonts w:ascii="Times New Roman" w:hAnsi="Times New Roman" w:cs="Times New Roman"/>
          <w:sz w:val="24"/>
          <w:szCs w:val="24"/>
        </w:rPr>
        <w:t xml:space="preserve"> Yogyakarta: UNY Press.</w:t>
      </w:r>
    </w:p>
    <w:p w:rsidR="00434FDF" w:rsidRDefault="00434FDF" w:rsidP="00F539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Nasiwan.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2014. Filsafat Ilmu Sosial Menuju Ilmu Sosial Profetik.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Fistrans Institute.</w:t>
      </w:r>
    </w:p>
    <w:p w:rsidR="00FE0F60" w:rsidRPr="00F5395B" w:rsidRDefault="00FE0F60" w:rsidP="00F539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Nugroho, Heru. 2002. Problem Kemandegan Ilmu-Ilmu Sosial.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Diakses dari </w:t>
      </w:r>
      <w:r w:rsidR="003A46F1">
        <w:rPr>
          <w:rFonts w:ascii="Times New Roman" w:hAnsi="Times New Roman" w:cs="Times New Roman"/>
          <w:sz w:val="24"/>
          <w:szCs w:val="24"/>
        </w:rPr>
        <w:tab/>
      </w:r>
      <w:r w:rsidRPr="00FE0F60">
        <w:rPr>
          <w:rFonts w:ascii="Times New Roman" w:hAnsi="Times New Roman" w:cs="Times New Roman"/>
          <w:sz w:val="24"/>
          <w:szCs w:val="24"/>
        </w:rPr>
        <w:t>http://jurnalyics.tripod.com/KU1D.html</w:t>
      </w:r>
      <w:r>
        <w:rPr>
          <w:rFonts w:ascii="Times New Roman" w:hAnsi="Times New Roman" w:cs="Times New Roman"/>
          <w:sz w:val="24"/>
          <w:szCs w:val="24"/>
        </w:rPr>
        <w:t xml:space="preserve"> pada tanggal 25 Desember 2017.</w:t>
      </w:r>
      <w:proofErr w:type="gramEnd"/>
    </w:p>
    <w:p w:rsidR="00F5395B" w:rsidRPr="00F5395B" w:rsidRDefault="00F5395B" w:rsidP="00F5395B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395B">
        <w:rPr>
          <w:rFonts w:ascii="Times New Roman" w:hAnsi="Times New Roman" w:cs="Times New Roman"/>
          <w:sz w:val="24"/>
          <w:szCs w:val="24"/>
        </w:rPr>
        <w:t>Otto Soemarwoto.</w:t>
      </w:r>
      <w:proofErr w:type="gramEnd"/>
      <w:r w:rsidRPr="00F5395B">
        <w:rPr>
          <w:rFonts w:ascii="Times New Roman" w:hAnsi="Times New Roman" w:cs="Times New Roman"/>
          <w:sz w:val="24"/>
          <w:szCs w:val="24"/>
        </w:rPr>
        <w:t xml:space="preserve"> 1997. </w:t>
      </w:r>
      <w:r w:rsidRPr="00F5395B">
        <w:rPr>
          <w:rFonts w:ascii="Times New Roman" w:hAnsi="Times New Roman" w:cs="Times New Roman"/>
          <w:i/>
          <w:sz w:val="24"/>
          <w:szCs w:val="24"/>
        </w:rPr>
        <w:t>Analisis Mengenai Dampak Lingkungan.</w:t>
      </w:r>
      <w:r w:rsidRPr="00F5395B">
        <w:rPr>
          <w:rFonts w:ascii="Times New Roman" w:hAnsi="Times New Roman" w:cs="Times New Roman"/>
          <w:i/>
          <w:sz w:val="24"/>
          <w:szCs w:val="24"/>
        </w:rPr>
        <w:tab/>
        <w:t>Yogyakarta</w:t>
      </w:r>
      <w:r w:rsidRPr="00F5395B">
        <w:rPr>
          <w:rFonts w:ascii="Times New Roman" w:hAnsi="Times New Roman" w:cs="Times New Roman"/>
          <w:sz w:val="24"/>
          <w:szCs w:val="24"/>
        </w:rPr>
        <w:t>: Gadjah Mada University Press.</w:t>
      </w:r>
    </w:p>
    <w:p w:rsidR="00421F82" w:rsidRDefault="0021593B" w:rsidP="00F539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F5395B">
        <w:rPr>
          <w:rFonts w:ascii="Times New Roman" w:hAnsi="Times New Roman" w:cs="Times New Roman"/>
          <w:sz w:val="24"/>
          <w:szCs w:val="24"/>
          <w:lang w:val="en-ID"/>
        </w:rPr>
        <w:t xml:space="preserve">Pengertian Ilmu. </w:t>
      </w:r>
      <w:proofErr w:type="gramStart"/>
      <w:r w:rsidRPr="00F5395B">
        <w:rPr>
          <w:rFonts w:ascii="Times New Roman" w:hAnsi="Times New Roman" w:cs="Times New Roman"/>
          <w:sz w:val="24"/>
          <w:szCs w:val="24"/>
          <w:lang w:val="en-ID"/>
        </w:rPr>
        <w:t xml:space="preserve">Diakses dari </w:t>
      </w:r>
      <w:hyperlink r:id="rId12" w:history="1">
        <w:r w:rsidRPr="00F5395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ID"/>
          </w:rPr>
          <w:t>https://kbbi.web.id/ilmu</w:t>
        </w:r>
      </w:hyperlink>
      <w:r w:rsidRPr="00F5395B">
        <w:rPr>
          <w:rFonts w:ascii="Times New Roman" w:hAnsi="Times New Roman" w:cs="Times New Roman"/>
          <w:sz w:val="24"/>
          <w:szCs w:val="24"/>
          <w:lang w:val="en-ID"/>
        </w:rPr>
        <w:t xml:space="preserve"> pada tanggal 25 Desember </w:t>
      </w:r>
      <w:r w:rsidR="00F5395B" w:rsidRPr="00F5395B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F5395B">
        <w:rPr>
          <w:rFonts w:ascii="Times New Roman" w:hAnsi="Times New Roman" w:cs="Times New Roman"/>
          <w:sz w:val="24"/>
          <w:szCs w:val="24"/>
          <w:lang w:val="en-ID"/>
        </w:rPr>
        <w:t>2017.</w:t>
      </w:r>
      <w:proofErr w:type="gramEnd"/>
      <w:r w:rsidR="00F5395B" w:rsidRPr="00F5395B"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5855A3" w:rsidRPr="00421F82" w:rsidRDefault="00421F82" w:rsidP="00421F82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Resosoedarmo, R. Soedjiran</w:t>
      </w:r>
      <w:r w:rsidRPr="00F5395B">
        <w:rPr>
          <w:rFonts w:ascii="Times New Roman" w:hAnsi="Times New Roman" w:cs="Times New Roman"/>
          <w:sz w:val="24"/>
          <w:szCs w:val="24"/>
        </w:rPr>
        <w:t xml:space="preserve">. 1985. </w:t>
      </w:r>
      <w:r w:rsidRPr="00F5395B">
        <w:rPr>
          <w:rFonts w:ascii="Times New Roman" w:hAnsi="Times New Roman" w:cs="Times New Roman"/>
          <w:i/>
          <w:sz w:val="24"/>
          <w:szCs w:val="24"/>
        </w:rPr>
        <w:t>Pengantar Ekologi</w:t>
      </w:r>
      <w:r>
        <w:rPr>
          <w:rFonts w:ascii="Times New Roman" w:hAnsi="Times New Roman" w:cs="Times New Roman"/>
          <w:sz w:val="24"/>
          <w:szCs w:val="24"/>
        </w:rPr>
        <w:t>. Jakarta: Fakultas Pasca Sarjana IKIP Jakarta.</w:t>
      </w:r>
      <w:r w:rsidR="00F5395B" w:rsidRPr="00F5395B"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5855A3" w:rsidRDefault="005855A3" w:rsidP="00F539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F5395B"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Sudrajat, Ajat, dkk. 2014. Diakses dari </w:t>
      </w:r>
      <w:r w:rsidR="00F5395B" w:rsidRPr="00F5395B">
        <w:rPr>
          <w:rFonts w:ascii="Times New Roman" w:hAnsi="Times New Roman" w:cs="Times New Roman"/>
          <w:sz w:val="24"/>
          <w:szCs w:val="24"/>
          <w:lang w:val="en-ID"/>
        </w:rPr>
        <w:tab/>
      </w:r>
      <w:hyperlink r:id="rId13" w:history="1">
        <w:r w:rsidR="00F5395B" w:rsidRPr="00F5395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ID"/>
          </w:rPr>
          <w:t>http://staff.uny.ac.id/sites/default/files/penelitian/miftahuddin-mhum/pnlitan-</w:t>
        </w:r>
        <w:r w:rsidR="00F5395B" w:rsidRPr="00F5395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ID"/>
          </w:rPr>
          <w:tab/>
          <w:t>2014-kunto.pdf&amp;sa</w:t>
        </w:r>
      </w:hyperlink>
      <w:r w:rsidRPr="00F5395B">
        <w:rPr>
          <w:rFonts w:ascii="Times New Roman" w:hAnsi="Times New Roman" w:cs="Times New Roman"/>
          <w:sz w:val="24"/>
          <w:szCs w:val="24"/>
          <w:lang w:val="en-ID"/>
        </w:rPr>
        <w:t xml:space="preserve"> pada tanggal 25 Desember 2017.</w:t>
      </w:r>
    </w:p>
    <w:p w:rsidR="003A46F1" w:rsidRDefault="003A46F1" w:rsidP="00F539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Sudrajat, Ajat, dkk.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2017. Meneguhkan Ilmu-Ilmu Sosial Keindonesiaan.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Diakses dari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hyperlink r:id="rId14" w:history="1">
        <w:r w:rsidRPr="003A46F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ID"/>
          </w:rPr>
          <w:t>http://fis.uny.ac.id/sites/fis.uny.ac.id/files/buku%2520Meneguhkan%2520</w:t>
        </w:r>
      </w:hyperlink>
      <w:r>
        <w:rPr>
          <w:rFonts w:ascii="Times New Roman" w:hAnsi="Times New Roman" w:cs="Times New Roman"/>
          <w:sz w:val="24"/>
          <w:szCs w:val="24"/>
          <w:lang w:val="en-ID"/>
        </w:rPr>
        <w:tab/>
        <w:t>ilm</w:t>
      </w:r>
      <w:r w:rsidRPr="003A46F1">
        <w:rPr>
          <w:rFonts w:ascii="Times New Roman" w:hAnsi="Times New Roman" w:cs="Times New Roman"/>
          <w:sz w:val="24"/>
          <w:szCs w:val="24"/>
          <w:lang w:val="en-ID"/>
        </w:rPr>
        <w:t>u%2520sosial%2520keindonesiaan.pdf&amp;</w:t>
      </w:r>
      <w:proofErr w:type="gramStart"/>
      <w:r w:rsidRPr="003A46F1">
        <w:rPr>
          <w:rFonts w:ascii="Times New Roman" w:hAnsi="Times New Roman" w:cs="Times New Roman"/>
          <w:sz w:val="24"/>
          <w:szCs w:val="24"/>
          <w:lang w:val="en-ID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pada tanggal 27 Desember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2017.</w:t>
      </w:r>
    </w:p>
    <w:p w:rsidR="0086002B" w:rsidRDefault="00F5395B" w:rsidP="00F539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395B">
        <w:rPr>
          <w:rFonts w:ascii="Times New Roman" w:hAnsi="Times New Roman" w:cs="Times New Roman"/>
          <w:sz w:val="24"/>
          <w:szCs w:val="24"/>
        </w:rPr>
        <w:t>Supardi.</w:t>
      </w:r>
      <w:proofErr w:type="gramEnd"/>
      <w:r w:rsidRPr="00F5395B">
        <w:rPr>
          <w:rFonts w:ascii="Times New Roman" w:hAnsi="Times New Roman" w:cs="Times New Roman"/>
          <w:sz w:val="24"/>
          <w:szCs w:val="24"/>
        </w:rPr>
        <w:t xml:space="preserve"> 2011. </w:t>
      </w:r>
      <w:r w:rsidRPr="00F5395B">
        <w:rPr>
          <w:rFonts w:ascii="Times New Roman" w:hAnsi="Times New Roman" w:cs="Times New Roman"/>
          <w:i/>
          <w:sz w:val="24"/>
          <w:szCs w:val="24"/>
        </w:rPr>
        <w:t>Dasar-Dasar Ilmu Sosial</w:t>
      </w:r>
      <w:r w:rsidRPr="00F5395B">
        <w:rPr>
          <w:rFonts w:ascii="Times New Roman" w:hAnsi="Times New Roman" w:cs="Times New Roman"/>
          <w:sz w:val="24"/>
          <w:szCs w:val="24"/>
        </w:rPr>
        <w:t>. Yogyakarta: Ombak.</w:t>
      </w:r>
    </w:p>
    <w:p w:rsidR="0086002B" w:rsidRDefault="0086002B" w:rsidP="00F539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Jurdi, Syarifuddin, dkk. 2011. </w:t>
      </w:r>
      <w:r w:rsidRPr="0086002B">
        <w:rPr>
          <w:rFonts w:ascii="Times New Roman" w:hAnsi="Times New Roman" w:cs="Times New Roman"/>
          <w:i/>
          <w:sz w:val="24"/>
          <w:szCs w:val="24"/>
        </w:rPr>
        <w:t>Pendidikan Profetik: Revolusi Manusia Abad 21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Yogyakarta: Education Center BEM REMA UNY.</w:t>
      </w:r>
    </w:p>
    <w:p w:rsidR="00586F30" w:rsidRPr="00F5395B" w:rsidRDefault="00586F30" w:rsidP="00F539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Zulheri.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Diakses dari </w:t>
      </w:r>
      <w:hyperlink w:history="1">
        <w:r w:rsidRPr="0086002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ID"/>
          </w:rPr>
          <w:t>http://repository.uin-</w:t>
        </w:r>
        <w:r w:rsidRPr="0086002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ID"/>
          </w:rPr>
          <w:tab/>
          <w:t>suska.ac.id/9548/1/2012_201209AF.pdf&amp;sa</w:t>
        </w:r>
      </w:hyperlink>
      <w:r w:rsidRPr="0086002B">
        <w:rPr>
          <w:rFonts w:ascii="Times New Roman" w:hAnsi="Times New Roman" w:cs="Times New Roman"/>
          <w:sz w:val="24"/>
          <w:szCs w:val="24"/>
          <w:lang w:val="en-ID"/>
        </w:rPr>
        <w:t xml:space="preserve"> pada tanggal 2</w:t>
      </w:r>
      <w:r>
        <w:rPr>
          <w:rFonts w:ascii="Times New Roman" w:hAnsi="Times New Roman" w:cs="Times New Roman"/>
          <w:sz w:val="24"/>
          <w:szCs w:val="24"/>
          <w:lang w:val="en-ID"/>
        </w:rPr>
        <w:t>5 Desember 2017.</w:t>
      </w:r>
    </w:p>
    <w:p w:rsidR="005855A3" w:rsidRPr="00F5395B" w:rsidRDefault="0021593B" w:rsidP="00F539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95B">
        <w:rPr>
          <w:rFonts w:ascii="Times New Roman" w:hAnsi="Times New Roman" w:cs="Times New Roman"/>
          <w:sz w:val="24"/>
          <w:szCs w:val="24"/>
          <w:lang w:val="en-ID"/>
        </w:rPr>
        <w:t xml:space="preserve">Zabhie Site. </w:t>
      </w:r>
      <w:proofErr w:type="gramStart"/>
      <w:r w:rsidRPr="00F5395B">
        <w:rPr>
          <w:rFonts w:ascii="Times New Roman" w:hAnsi="Times New Roman" w:cs="Times New Roman"/>
          <w:sz w:val="24"/>
          <w:szCs w:val="24"/>
          <w:lang w:val="en-ID"/>
        </w:rPr>
        <w:t xml:space="preserve">Diakses dari </w:t>
      </w:r>
      <w:hyperlink r:id="rId15" w:history="1">
        <w:r w:rsidRPr="00F5395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https://zabhie.site/biografi-kuntowijoyo/</w:t>
        </w:r>
      </w:hyperlink>
      <w:r w:rsidRPr="00F5395B">
        <w:rPr>
          <w:rFonts w:ascii="Times New Roman" w:hAnsi="Times New Roman" w:cs="Times New Roman"/>
          <w:sz w:val="24"/>
          <w:szCs w:val="24"/>
        </w:rPr>
        <w:t xml:space="preserve"> pada tanggal 25</w:t>
      </w:r>
      <w:r w:rsidR="00F5395B" w:rsidRPr="00F5395B">
        <w:rPr>
          <w:rFonts w:ascii="Times New Roman" w:hAnsi="Times New Roman" w:cs="Times New Roman"/>
          <w:sz w:val="24"/>
          <w:szCs w:val="24"/>
        </w:rPr>
        <w:tab/>
      </w:r>
      <w:r w:rsidRPr="00F5395B">
        <w:rPr>
          <w:rFonts w:ascii="Times New Roman" w:hAnsi="Times New Roman" w:cs="Times New Roman"/>
          <w:sz w:val="24"/>
          <w:szCs w:val="24"/>
        </w:rPr>
        <w:t xml:space="preserve"> Desember 2017.</w:t>
      </w:r>
      <w:proofErr w:type="gramEnd"/>
    </w:p>
    <w:p w:rsidR="006753CA" w:rsidRPr="004E58AB" w:rsidRDefault="006753CA" w:rsidP="004E58AB">
      <w:pPr>
        <w:pStyle w:val="Heading1"/>
        <w:jc w:val="center"/>
        <w:rPr>
          <w:rFonts w:ascii="Times New Roman" w:hAnsi="Times New Roman" w:cs="Times New Roman"/>
          <w:color w:val="auto"/>
          <w:szCs w:val="24"/>
        </w:rPr>
      </w:pPr>
      <w:bookmarkStart w:id="19" w:name="_Toc503311023"/>
      <w:r w:rsidRPr="004E58AB">
        <w:rPr>
          <w:rFonts w:ascii="Times New Roman" w:hAnsi="Times New Roman" w:cs="Times New Roman"/>
          <w:color w:val="auto"/>
          <w:szCs w:val="24"/>
        </w:rPr>
        <w:lastRenderedPageBreak/>
        <w:t>LAMPIRAN</w:t>
      </w:r>
      <w:bookmarkEnd w:id="19"/>
    </w:p>
    <w:p w:rsidR="00864C4A" w:rsidRPr="0070736B" w:rsidRDefault="006753CA" w:rsidP="006753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4475832" cy="7079626"/>
            <wp:effectExtent l="19050" t="0" r="918" b="0"/>
            <wp:docPr id="3" name="Picture 2" descr="Screenshot_2018-01-09-19-50-04-3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8-01-09-19-50-04-343.jpe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75832" cy="707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4C4A" w:rsidRPr="0070736B" w:rsidSect="00E560FD">
      <w:footerReference w:type="default" r:id="rId17"/>
      <w:headerReference w:type="first" r:id="rId18"/>
      <w:footerReference w:type="first" r:id="rId19"/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DE3" w:rsidRDefault="004F4DE3" w:rsidP="00E560FD">
      <w:pPr>
        <w:spacing w:after="0" w:line="240" w:lineRule="auto"/>
      </w:pPr>
      <w:r>
        <w:separator/>
      </w:r>
    </w:p>
  </w:endnote>
  <w:endnote w:type="continuationSeparator" w:id="1">
    <w:p w:rsidR="004F4DE3" w:rsidRDefault="004F4DE3" w:rsidP="00E5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172165"/>
      <w:docPartObj>
        <w:docPartGallery w:val="Page Numbers (Bottom of Page)"/>
        <w:docPartUnique/>
      </w:docPartObj>
    </w:sdtPr>
    <w:sdtContent>
      <w:p w:rsidR="001024C5" w:rsidRDefault="00982A80">
        <w:pPr>
          <w:pStyle w:val="Footer"/>
          <w:jc w:val="right"/>
        </w:pPr>
        <w:fldSimple w:instr=" PAGE   \* MERGEFORMAT ">
          <w:r w:rsidR="00434FDF">
            <w:rPr>
              <w:noProof/>
            </w:rPr>
            <w:t>30</w:t>
          </w:r>
        </w:fldSimple>
      </w:p>
    </w:sdtContent>
  </w:sdt>
  <w:p w:rsidR="001024C5" w:rsidRPr="00E560FD" w:rsidRDefault="001024C5">
    <w:pPr>
      <w:pStyle w:val="Footer"/>
      <w:rPr>
        <w:lang w:val="en-ID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172162"/>
      <w:docPartObj>
        <w:docPartGallery w:val="Page Numbers (Bottom of Page)"/>
        <w:docPartUnique/>
      </w:docPartObj>
    </w:sdtPr>
    <w:sdtContent>
      <w:p w:rsidR="001024C5" w:rsidRDefault="00982A80">
        <w:pPr>
          <w:pStyle w:val="Footer"/>
          <w:jc w:val="right"/>
        </w:pPr>
        <w:fldSimple w:instr=" PAGE   \* MERGEFORMAT ">
          <w:r w:rsidR="001024C5">
            <w:rPr>
              <w:noProof/>
            </w:rPr>
            <w:t>1</w:t>
          </w:r>
        </w:fldSimple>
      </w:p>
    </w:sdtContent>
  </w:sdt>
  <w:p w:rsidR="001024C5" w:rsidRDefault="001024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DE3" w:rsidRDefault="004F4DE3" w:rsidP="00E560FD">
      <w:pPr>
        <w:spacing w:after="0" w:line="240" w:lineRule="auto"/>
      </w:pPr>
      <w:r>
        <w:separator/>
      </w:r>
    </w:p>
  </w:footnote>
  <w:footnote w:type="continuationSeparator" w:id="1">
    <w:p w:rsidR="004F4DE3" w:rsidRDefault="004F4DE3" w:rsidP="00E56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172160"/>
      <w:docPartObj>
        <w:docPartGallery w:val="Page Numbers (Top of Page)"/>
        <w:docPartUnique/>
      </w:docPartObj>
    </w:sdtPr>
    <w:sdtContent>
      <w:p w:rsidR="001024C5" w:rsidRDefault="00982A80">
        <w:pPr>
          <w:pStyle w:val="Header"/>
          <w:jc w:val="right"/>
        </w:pPr>
        <w:fldSimple w:instr=" PAGE   \* MERGEFORMAT ">
          <w:r w:rsidR="001024C5">
            <w:rPr>
              <w:noProof/>
            </w:rPr>
            <w:t>1</w:t>
          </w:r>
        </w:fldSimple>
      </w:p>
    </w:sdtContent>
  </w:sdt>
  <w:p w:rsidR="001024C5" w:rsidRDefault="001024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C4D"/>
    <w:multiLevelType w:val="hybridMultilevel"/>
    <w:tmpl w:val="EDE655E2"/>
    <w:lvl w:ilvl="0" w:tplc="7940F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80F4F"/>
    <w:multiLevelType w:val="hybridMultilevel"/>
    <w:tmpl w:val="61A808D8"/>
    <w:lvl w:ilvl="0" w:tplc="8B9C71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3A16EB"/>
    <w:multiLevelType w:val="hybridMultilevel"/>
    <w:tmpl w:val="E162F084"/>
    <w:lvl w:ilvl="0" w:tplc="EF505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8332EE"/>
    <w:multiLevelType w:val="hybridMultilevel"/>
    <w:tmpl w:val="98CC65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2472B"/>
    <w:multiLevelType w:val="hybridMultilevel"/>
    <w:tmpl w:val="071884F8"/>
    <w:lvl w:ilvl="0" w:tplc="B336C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045F31"/>
    <w:multiLevelType w:val="hybridMultilevel"/>
    <w:tmpl w:val="CDBE6B54"/>
    <w:lvl w:ilvl="0" w:tplc="7AA81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2243E8"/>
    <w:multiLevelType w:val="hybridMultilevel"/>
    <w:tmpl w:val="E6BA154A"/>
    <w:lvl w:ilvl="0" w:tplc="3E2EE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FD15EA"/>
    <w:multiLevelType w:val="hybridMultilevel"/>
    <w:tmpl w:val="F7646F96"/>
    <w:lvl w:ilvl="0" w:tplc="90022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4775B9"/>
    <w:multiLevelType w:val="hybridMultilevel"/>
    <w:tmpl w:val="94807F22"/>
    <w:lvl w:ilvl="0" w:tplc="24900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D974E8"/>
    <w:multiLevelType w:val="hybridMultilevel"/>
    <w:tmpl w:val="F2765C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D178E"/>
    <w:multiLevelType w:val="hybridMultilevel"/>
    <w:tmpl w:val="ED965D34"/>
    <w:lvl w:ilvl="0" w:tplc="B846E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6315FE"/>
    <w:multiLevelType w:val="hybridMultilevel"/>
    <w:tmpl w:val="7C0EA0FA"/>
    <w:lvl w:ilvl="0" w:tplc="47003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743D30"/>
    <w:multiLevelType w:val="hybridMultilevel"/>
    <w:tmpl w:val="7E76D71E"/>
    <w:lvl w:ilvl="0" w:tplc="20FCE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DF5A5C"/>
    <w:multiLevelType w:val="hybridMultilevel"/>
    <w:tmpl w:val="B900E8C0"/>
    <w:lvl w:ilvl="0" w:tplc="F5625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FB052C"/>
    <w:multiLevelType w:val="hybridMultilevel"/>
    <w:tmpl w:val="BACA6476"/>
    <w:lvl w:ilvl="0" w:tplc="179C1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152F41"/>
    <w:multiLevelType w:val="hybridMultilevel"/>
    <w:tmpl w:val="DFE046B8"/>
    <w:lvl w:ilvl="0" w:tplc="65341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1C2757"/>
    <w:multiLevelType w:val="hybridMultilevel"/>
    <w:tmpl w:val="040C920C"/>
    <w:lvl w:ilvl="0" w:tplc="A46E9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D80EB2"/>
    <w:multiLevelType w:val="hybridMultilevel"/>
    <w:tmpl w:val="C624E3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E4430"/>
    <w:multiLevelType w:val="hybridMultilevel"/>
    <w:tmpl w:val="EC66B3EA"/>
    <w:lvl w:ilvl="0" w:tplc="30DCC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6A4693"/>
    <w:multiLevelType w:val="hybridMultilevel"/>
    <w:tmpl w:val="91783684"/>
    <w:lvl w:ilvl="0" w:tplc="876A6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312444"/>
    <w:multiLevelType w:val="hybridMultilevel"/>
    <w:tmpl w:val="AEEE5EEC"/>
    <w:lvl w:ilvl="0" w:tplc="18329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BD57D7"/>
    <w:multiLevelType w:val="hybridMultilevel"/>
    <w:tmpl w:val="F4587234"/>
    <w:lvl w:ilvl="0" w:tplc="4B80CD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3C76FA4"/>
    <w:multiLevelType w:val="hybridMultilevel"/>
    <w:tmpl w:val="ED64D7F8"/>
    <w:lvl w:ilvl="0" w:tplc="849A6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FB37F6"/>
    <w:multiLevelType w:val="hybridMultilevel"/>
    <w:tmpl w:val="E04C71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10"/>
  </w:num>
  <w:num w:numId="8">
    <w:abstractNumId w:val="9"/>
  </w:num>
  <w:num w:numId="9">
    <w:abstractNumId w:val="3"/>
  </w:num>
  <w:num w:numId="10">
    <w:abstractNumId w:val="13"/>
  </w:num>
  <w:num w:numId="11">
    <w:abstractNumId w:val="6"/>
  </w:num>
  <w:num w:numId="12">
    <w:abstractNumId w:val="4"/>
  </w:num>
  <w:num w:numId="13">
    <w:abstractNumId w:val="20"/>
  </w:num>
  <w:num w:numId="14">
    <w:abstractNumId w:val="15"/>
  </w:num>
  <w:num w:numId="15">
    <w:abstractNumId w:val="7"/>
  </w:num>
  <w:num w:numId="16">
    <w:abstractNumId w:val="21"/>
  </w:num>
  <w:num w:numId="17">
    <w:abstractNumId w:val="12"/>
  </w:num>
  <w:num w:numId="18">
    <w:abstractNumId w:val="16"/>
  </w:num>
  <w:num w:numId="19">
    <w:abstractNumId w:val="19"/>
  </w:num>
  <w:num w:numId="20">
    <w:abstractNumId w:val="22"/>
  </w:num>
  <w:num w:numId="21">
    <w:abstractNumId w:val="8"/>
  </w:num>
  <w:num w:numId="22">
    <w:abstractNumId w:val="11"/>
  </w:num>
  <w:num w:numId="23">
    <w:abstractNumId w:val="18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B70"/>
    <w:rsid w:val="00003B7D"/>
    <w:rsid w:val="0001710E"/>
    <w:rsid w:val="000327B9"/>
    <w:rsid w:val="00044672"/>
    <w:rsid w:val="000762A0"/>
    <w:rsid w:val="00097561"/>
    <w:rsid w:val="000C3099"/>
    <w:rsid w:val="000D34B0"/>
    <w:rsid w:val="000D4844"/>
    <w:rsid w:val="000F0B2F"/>
    <w:rsid w:val="001024C5"/>
    <w:rsid w:val="001026BD"/>
    <w:rsid w:val="00111737"/>
    <w:rsid w:val="00143735"/>
    <w:rsid w:val="00146A78"/>
    <w:rsid w:val="001618D6"/>
    <w:rsid w:val="001A3E17"/>
    <w:rsid w:val="001C120B"/>
    <w:rsid w:val="001D4012"/>
    <w:rsid w:val="001D4041"/>
    <w:rsid w:val="00214001"/>
    <w:rsid w:val="0021593B"/>
    <w:rsid w:val="00220708"/>
    <w:rsid w:val="0023395C"/>
    <w:rsid w:val="00285718"/>
    <w:rsid w:val="0029161E"/>
    <w:rsid w:val="00293505"/>
    <w:rsid w:val="002B0B71"/>
    <w:rsid w:val="002C6B22"/>
    <w:rsid w:val="002E02ED"/>
    <w:rsid w:val="002F537F"/>
    <w:rsid w:val="0031283B"/>
    <w:rsid w:val="00313DC4"/>
    <w:rsid w:val="00315451"/>
    <w:rsid w:val="00331CAF"/>
    <w:rsid w:val="0034282F"/>
    <w:rsid w:val="00345B49"/>
    <w:rsid w:val="003A46F1"/>
    <w:rsid w:val="003B1F41"/>
    <w:rsid w:val="003B20DC"/>
    <w:rsid w:val="003E2C82"/>
    <w:rsid w:val="003F30BE"/>
    <w:rsid w:val="00400343"/>
    <w:rsid w:val="0040059F"/>
    <w:rsid w:val="00401D4C"/>
    <w:rsid w:val="004156F4"/>
    <w:rsid w:val="00421F82"/>
    <w:rsid w:val="0043303B"/>
    <w:rsid w:val="00434FDF"/>
    <w:rsid w:val="00440C6A"/>
    <w:rsid w:val="00442548"/>
    <w:rsid w:val="004478B5"/>
    <w:rsid w:val="00461706"/>
    <w:rsid w:val="004E1F89"/>
    <w:rsid w:val="004E58AB"/>
    <w:rsid w:val="004F35B5"/>
    <w:rsid w:val="004F4DE3"/>
    <w:rsid w:val="00503058"/>
    <w:rsid w:val="005265DA"/>
    <w:rsid w:val="005855A3"/>
    <w:rsid w:val="00586F30"/>
    <w:rsid w:val="005C0228"/>
    <w:rsid w:val="005E3C33"/>
    <w:rsid w:val="005E5319"/>
    <w:rsid w:val="005F2335"/>
    <w:rsid w:val="005F4B70"/>
    <w:rsid w:val="005F62DB"/>
    <w:rsid w:val="006021DB"/>
    <w:rsid w:val="00602D00"/>
    <w:rsid w:val="00624131"/>
    <w:rsid w:val="00662CE3"/>
    <w:rsid w:val="006661B9"/>
    <w:rsid w:val="006753CA"/>
    <w:rsid w:val="006A59CE"/>
    <w:rsid w:val="006B039B"/>
    <w:rsid w:val="006E25F3"/>
    <w:rsid w:val="0070736B"/>
    <w:rsid w:val="00736DD0"/>
    <w:rsid w:val="00765C7A"/>
    <w:rsid w:val="007B10C6"/>
    <w:rsid w:val="007D5F43"/>
    <w:rsid w:val="007D7308"/>
    <w:rsid w:val="007F1F8B"/>
    <w:rsid w:val="0080287A"/>
    <w:rsid w:val="0086002B"/>
    <w:rsid w:val="00864C4A"/>
    <w:rsid w:val="00880943"/>
    <w:rsid w:val="008B3067"/>
    <w:rsid w:val="008D527E"/>
    <w:rsid w:val="008E1CAA"/>
    <w:rsid w:val="008F1C81"/>
    <w:rsid w:val="008F4A78"/>
    <w:rsid w:val="00906F2D"/>
    <w:rsid w:val="00922B5F"/>
    <w:rsid w:val="00933E91"/>
    <w:rsid w:val="00942496"/>
    <w:rsid w:val="00943439"/>
    <w:rsid w:val="00947450"/>
    <w:rsid w:val="00967F10"/>
    <w:rsid w:val="00981AC8"/>
    <w:rsid w:val="00982A80"/>
    <w:rsid w:val="00983F66"/>
    <w:rsid w:val="009A4BDD"/>
    <w:rsid w:val="009B4E01"/>
    <w:rsid w:val="009F7DA3"/>
    <w:rsid w:val="00A2500B"/>
    <w:rsid w:val="00A35CE7"/>
    <w:rsid w:val="00A43D1F"/>
    <w:rsid w:val="00A67C55"/>
    <w:rsid w:val="00A740B8"/>
    <w:rsid w:val="00A85A40"/>
    <w:rsid w:val="00A95AEA"/>
    <w:rsid w:val="00AD1F0E"/>
    <w:rsid w:val="00B048FE"/>
    <w:rsid w:val="00B04CF0"/>
    <w:rsid w:val="00B077BD"/>
    <w:rsid w:val="00B17457"/>
    <w:rsid w:val="00B44A01"/>
    <w:rsid w:val="00B829EF"/>
    <w:rsid w:val="00B915C9"/>
    <w:rsid w:val="00B91850"/>
    <w:rsid w:val="00BA53F3"/>
    <w:rsid w:val="00BC7701"/>
    <w:rsid w:val="00BD3425"/>
    <w:rsid w:val="00BE2988"/>
    <w:rsid w:val="00BF281E"/>
    <w:rsid w:val="00C16306"/>
    <w:rsid w:val="00C32415"/>
    <w:rsid w:val="00C71AFC"/>
    <w:rsid w:val="00CA5475"/>
    <w:rsid w:val="00CC3C47"/>
    <w:rsid w:val="00D061A2"/>
    <w:rsid w:val="00D17A59"/>
    <w:rsid w:val="00D2562F"/>
    <w:rsid w:val="00D4140E"/>
    <w:rsid w:val="00D42D82"/>
    <w:rsid w:val="00D43C0C"/>
    <w:rsid w:val="00D45615"/>
    <w:rsid w:val="00D626FD"/>
    <w:rsid w:val="00D644D4"/>
    <w:rsid w:val="00D71496"/>
    <w:rsid w:val="00D73BA8"/>
    <w:rsid w:val="00DB168A"/>
    <w:rsid w:val="00DD15F1"/>
    <w:rsid w:val="00DE420E"/>
    <w:rsid w:val="00E05B44"/>
    <w:rsid w:val="00E170A4"/>
    <w:rsid w:val="00E560FD"/>
    <w:rsid w:val="00E73EA0"/>
    <w:rsid w:val="00E8369E"/>
    <w:rsid w:val="00ED347D"/>
    <w:rsid w:val="00EE1AF7"/>
    <w:rsid w:val="00F028B3"/>
    <w:rsid w:val="00F02EA4"/>
    <w:rsid w:val="00F0379E"/>
    <w:rsid w:val="00F063E5"/>
    <w:rsid w:val="00F10687"/>
    <w:rsid w:val="00F20208"/>
    <w:rsid w:val="00F5395B"/>
    <w:rsid w:val="00F709ED"/>
    <w:rsid w:val="00F80208"/>
    <w:rsid w:val="00F803EC"/>
    <w:rsid w:val="00F819B8"/>
    <w:rsid w:val="00F91D8C"/>
    <w:rsid w:val="00FA06F6"/>
    <w:rsid w:val="00FA18D3"/>
    <w:rsid w:val="00FA52D4"/>
    <w:rsid w:val="00FA75CF"/>
    <w:rsid w:val="00FE0435"/>
    <w:rsid w:val="00FE0F60"/>
    <w:rsid w:val="00FE47AC"/>
    <w:rsid w:val="00FE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3EC"/>
  </w:style>
  <w:style w:type="paragraph" w:styleId="Heading1">
    <w:name w:val="heading 1"/>
    <w:basedOn w:val="Normal"/>
    <w:next w:val="Normal"/>
    <w:link w:val="Heading1Char"/>
    <w:uiPriority w:val="9"/>
    <w:rsid w:val="00E56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B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26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0FD"/>
  </w:style>
  <w:style w:type="paragraph" w:styleId="Footer">
    <w:name w:val="footer"/>
    <w:basedOn w:val="Normal"/>
    <w:link w:val="FooterChar"/>
    <w:uiPriority w:val="99"/>
    <w:unhideWhenUsed/>
    <w:rsid w:val="00E56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0FD"/>
  </w:style>
  <w:style w:type="character" w:customStyle="1" w:styleId="Heading1Char">
    <w:name w:val="Heading 1 Char"/>
    <w:basedOn w:val="DefaultParagraphFont"/>
    <w:link w:val="Heading1"/>
    <w:uiPriority w:val="9"/>
    <w:rsid w:val="00E56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560F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560F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560FD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taff.uny.ac.id/sites/default/files/penelitian/miftahuddin-mhum/pnlitan-%092014-kunto.pdf&amp;s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kbbi.web.id/ilm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pository.uin-suska.ac.id/9548/1/2012_201209AF.pdf&amp;s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bhie.site/biografi-kuntowijoyo/" TargetMode="External"/><Relationship Id="rId10" Type="http://schemas.openxmlformats.org/officeDocument/2006/relationships/hyperlink" Target="http://staff.uny.ac.id/sites/default/files/penelitian/miftahuddin-mhum/pnlitan-2014-kunto.pdf&amp;sa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zabhie.site/biografi-kuntowijoyo/" TargetMode="External"/><Relationship Id="rId14" Type="http://schemas.openxmlformats.org/officeDocument/2006/relationships/hyperlink" Target="http://fis.uny.ac.id/sites/fis.uny.ac.id/files/buku%2520Meneguhkan%2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28573-EADD-4C8E-9D6D-0CC779E04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30</Pages>
  <Words>6011</Words>
  <Characters>34263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 retno</dc:creator>
  <cp:lastModifiedBy>bu retno</cp:lastModifiedBy>
  <cp:revision>66</cp:revision>
  <dcterms:created xsi:type="dcterms:W3CDTF">2017-12-22T13:31:00Z</dcterms:created>
  <dcterms:modified xsi:type="dcterms:W3CDTF">2018-01-10T01:33:00Z</dcterms:modified>
</cp:coreProperties>
</file>